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19" w:rsidRPr="00BD7119" w:rsidRDefault="000B0207" w:rsidP="000B0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gramStart"/>
      <w:r w:rsidR="005A7CD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C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CDD">
        <w:rPr>
          <w:rFonts w:ascii="Times New Roman" w:hAnsi="Times New Roman" w:cs="Times New Roman"/>
          <w:sz w:val="28"/>
          <w:szCs w:val="28"/>
        </w:rPr>
        <w:t>Солигорском</w:t>
      </w:r>
      <w:proofErr w:type="gramEnd"/>
      <w:r w:rsidR="005A7CDD">
        <w:rPr>
          <w:rFonts w:ascii="Times New Roman" w:hAnsi="Times New Roman" w:cs="Times New Roman"/>
          <w:sz w:val="28"/>
          <w:szCs w:val="28"/>
        </w:rPr>
        <w:t xml:space="preserve"> районе регистрируется низкий уровень</w:t>
      </w:r>
      <w:r w:rsidR="00BD7119">
        <w:rPr>
          <w:rFonts w:ascii="Times New Roman" w:hAnsi="Times New Roman" w:cs="Times New Roman"/>
          <w:sz w:val="28"/>
          <w:szCs w:val="28"/>
        </w:rPr>
        <w:t xml:space="preserve"> заболеваемости ОРИ</w:t>
      </w:r>
      <w:r>
        <w:rPr>
          <w:rFonts w:ascii="Times New Roman" w:hAnsi="Times New Roman" w:cs="Times New Roman"/>
          <w:sz w:val="28"/>
          <w:szCs w:val="28"/>
        </w:rPr>
        <w:t>, чаще болеют дети.</w:t>
      </w:r>
      <w:r w:rsidR="005A7CDD">
        <w:rPr>
          <w:rFonts w:ascii="Times New Roman" w:hAnsi="Times New Roman" w:cs="Times New Roman"/>
          <w:sz w:val="28"/>
          <w:szCs w:val="28"/>
        </w:rPr>
        <w:t xml:space="preserve"> Вместе с тем в </w:t>
      </w:r>
      <w:r w:rsidR="00BD7119">
        <w:rPr>
          <w:rFonts w:ascii="Times New Roman" w:hAnsi="Times New Roman" w:cs="Times New Roman"/>
          <w:sz w:val="28"/>
          <w:szCs w:val="28"/>
        </w:rPr>
        <w:t xml:space="preserve">сопредельных государствах </w:t>
      </w:r>
      <w:r w:rsidR="005A7CDD">
        <w:rPr>
          <w:rFonts w:ascii="Times New Roman" w:hAnsi="Times New Roman" w:cs="Times New Roman"/>
          <w:sz w:val="28"/>
          <w:szCs w:val="28"/>
        </w:rPr>
        <w:t>отмечается увеличение активности гриппа.</w:t>
      </w:r>
      <w:r w:rsidR="00BD7119" w:rsidRPr="00BD7119">
        <w:rPr>
          <w:rFonts w:ascii="Times New Roman" w:hAnsi="Times New Roman" w:cs="Times New Roman"/>
          <w:sz w:val="30"/>
          <w:szCs w:val="30"/>
        </w:rPr>
        <w:t xml:space="preserve"> </w:t>
      </w:r>
      <w:r w:rsidR="00BD7119" w:rsidRPr="00BD7119">
        <w:rPr>
          <w:rFonts w:ascii="Times New Roman" w:hAnsi="Times New Roman" w:cs="Times New Roman"/>
          <w:sz w:val="28"/>
          <w:szCs w:val="28"/>
        </w:rPr>
        <w:t xml:space="preserve">При этом в ряде случаев грипп вызван </w:t>
      </w:r>
      <w:r w:rsidR="00BD7119" w:rsidRPr="00BD7119">
        <w:rPr>
          <w:rFonts w:ascii="Times New Roman" w:hAnsi="Times New Roman" w:cs="Times New Roman"/>
          <w:sz w:val="28"/>
          <w:szCs w:val="28"/>
        </w:rPr>
        <w:t>пандемическим штаммом H1N1pdm2009</w:t>
      </w:r>
      <w:r w:rsidR="00BD7119" w:rsidRPr="00BD7119">
        <w:rPr>
          <w:rFonts w:ascii="Times New Roman" w:hAnsi="Times New Roman" w:cs="Times New Roman"/>
          <w:sz w:val="28"/>
          <w:szCs w:val="28"/>
        </w:rPr>
        <w:t>.</w:t>
      </w:r>
    </w:p>
    <w:p w:rsidR="00A848E5" w:rsidRDefault="000B0207" w:rsidP="000B0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Вирус гриппа передается от че</w:t>
      </w:r>
      <w:r w:rsidR="00BD7119">
        <w:rPr>
          <w:rFonts w:ascii="Times New Roman" w:hAnsi="Times New Roman" w:cs="Times New Roman"/>
          <w:sz w:val="28"/>
          <w:szCs w:val="28"/>
        </w:rPr>
        <w:t xml:space="preserve">ловека к человеку по воздуху и </w:t>
      </w:r>
      <w:r>
        <w:rPr>
          <w:rFonts w:ascii="Times New Roman" w:hAnsi="Times New Roman" w:cs="Times New Roman"/>
          <w:sz w:val="28"/>
          <w:szCs w:val="28"/>
        </w:rPr>
        <w:t xml:space="preserve">при разговоре, кашле, чихании или дыхании. Вирусы легче распространяются в плохо проветриваемых и/или переполненных помещениях, а также при длительном нахождении людей в одном помещении. Заразиться можно, дотрагиваясь до поверхностей или предметов, на которых присутствуют вирусные частицы, а затем прикасаясь к глазам, носу или рту. </w:t>
      </w:r>
    </w:p>
    <w:p w:rsidR="000B0207" w:rsidRPr="007E5CFA" w:rsidRDefault="000B0207" w:rsidP="000B0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Риск заболеть есть у каждого. </w:t>
      </w:r>
      <w:r w:rsidRPr="007E5CFA">
        <w:rPr>
          <w:rFonts w:ascii="Times New Roman" w:hAnsi="Times New Roman" w:cs="Times New Roman"/>
          <w:sz w:val="28"/>
          <w:szCs w:val="28"/>
        </w:rPr>
        <w:t xml:space="preserve">Заболевание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7E5CFA">
        <w:rPr>
          <w:rFonts w:ascii="Times New Roman" w:hAnsi="Times New Roman" w:cs="Times New Roman"/>
          <w:sz w:val="28"/>
          <w:szCs w:val="28"/>
        </w:rPr>
        <w:t>, сопровождат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E5CFA">
        <w:rPr>
          <w:rFonts w:ascii="Times New Roman" w:hAnsi="Times New Roman" w:cs="Times New Roman"/>
          <w:sz w:val="28"/>
          <w:szCs w:val="28"/>
        </w:rPr>
        <w:t>ся высокой температурой, головной болью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CFA">
        <w:rPr>
          <w:rFonts w:ascii="Times New Roman" w:hAnsi="Times New Roman" w:cs="Times New Roman"/>
          <w:sz w:val="28"/>
          <w:szCs w:val="28"/>
        </w:rPr>
        <w:t xml:space="preserve"> болью </w:t>
      </w:r>
      <w:r>
        <w:rPr>
          <w:rFonts w:ascii="Times New Roman" w:hAnsi="Times New Roman" w:cs="Times New Roman"/>
          <w:sz w:val="28"/>
          <w:szCs w:val="28"/>
        </w:rPr>
        <w:t>в горле, слабостью, насморком, кашлем.</w:t>
      </w:r>
      <w:r w:rsidRPr="007E5C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8E5" w:rsidRDefault="000B0207" w:rsidP="000B0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CFA">
        <w:rPr>
          <w:rFonts w:ascii="Times New Roman" w:hAnsi="Times New Roman" w:cs="Times New Roman"/>
          <w:sz w:val="28"/>
          <w:szCs w:val="28"/>
        </w:rPr>
        <w:t xml:space="preserve">Большинство людей считает, что это достаточно безобидное заболевание. Но, к сожалению, грипп – это та инфекция, которая дает наибольшее количество осложнений. </w:t>
      </w:r>
    </w:p>
    <w:p w:rsidR="00A848E5" w:rsidRDefault="00A848E5" w:rsidP="00A848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р</w:t>
      </w:r>
      <w:r w:rsidRPr="007E5CFA">
        <w:rPr>
          <w:rFonts w:ascii="Times New Roman" w:hAnsi="Times New Roman" w:cs="Times New Roman"/>
          <w:sz w:val="28"/>
          <w:szCs w:val="28"/>
        </w:rPr>
        <w:t>азвива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Pr="007E5CFA">
        <w:rPr>
          <w:rFonts w:ascii="Times New Roman" w:hAnsi="Times New Roman" w:cs="Times New Roman"/>
          <w:sz w:val="28"/>
          <w:szCs w:val="28"/>
        </w:rPr>
        <w:t xml:space="preserve"> такие осложнения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5CFA">
        <w:rPr>
          <w:rFonts w:ascii="Times New Roman" w:hAnsi="Times New Roman" w:cs="Times New Roman"/>
          <w:sz w:val="28"/>
          <w:szCs w:val="28"/>
        </w:rPr>
        <w:t xml:space="preserve"> как пневмония, бронхит, поражение </w:t>
      </w:r>
      <w:proofErr w:type="gramStart"/>
      <w:r w:rsidRPr="007E5CFA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7E5CFA">
        <w:rPr>
          <w:rFonts w:ascii="Times New Roman" w:hAnsi="Times New Roman" w:cs="Times New Roman"/>
          <w:sz w:val="28"/>
          <w:szCs w:val="28"/>
        </w:rPr>
        <w:t xml:space="preserve"> и центральной нервной системы, почек и другие. Именно эти осложнения и являются непосредственной причиной смерти после перенесенного гриппа. </w:t>
      </w:r>
      <w:r>
        <w:rPr>
          <w:rFonts w:ascii="Times New Roman" w:hAnsi="Times New Roman" w:cs="Times New Roman"/>
          <w:sz w:val="28"/>
          <w:szCs w:val="28"/>
        </w:rPr>
        <w:t>Наиболее подвержены тяжелому течению инфекции пожилые люди, лица с хроническими заболеваниями и иммунодефицитами, беременные и дети.</w:t>
      </w:r>
    </w:p>
    <w:p w:rsidR="00A848E5" w:rsidRPr="00A848E5" w:rsidRDefault="00A848E5" w:rsidP="00A848E5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48E5">
        <w:rPr>
          <w:rFonts w:ascii="Times New Roman" w:hAnsi="Times New Roman" w:cs="Times New Roman"/>
          <w:sz w:val="28"/>
          <w:szCs w:val="28"/>
        </w:rPr>
        <w:t xml:space="preserve">К основным осложнениям пандемического гриппа </w:t>
      </w:r>
      <w:bookmarkStart w:id="0" w:name="_GoBack"/>
      <w:bookmarkEnd w:id="0"/>
      <w:r w:rsidRPr="00A848E5">
        <w:rPr>
          <w:rFonts w:ascii="Times New Roman" w:hAnsi="Times New Roman" w:cs="Times New Roman"/>
          <w:sz w:val="28"/>
          <w:szCs w:val="28"/>
        </w:rPr>
        <w:t>относятся – пневмония, отек легких, острая дыхательная недостаточность, почечная недостаточность и другие. Кроме того, гриппозная инфекция может привести к развитию осложнений, вызванных бактериальной флорой, что потребует проведения дополнительной антибактериальной терапии и, возможно, госпитализации.</w:t>
      </w:r>
    </w:p>
    <w:p w:rsidR="00A848E5" w:rsidRPr="00B4297D" w:rsidRDefault="00A848E5" w:rsidP="00A848E5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A848E5">
        <w:rPr>
          <w:rFonts w:ascii="Times New Roman" w:hAnsi="Times New Roman" w:cs="Times New Roman"/>
          <w:sz w:val="28"/>
          <w:szCs w:val="28"/>
        </w:rPr>
        <w:t>При осложнении гриппа</w:t>
      </w:r>
      <w:proofErr w:type="gramStart"/>
      <w:r w:rsidRPr="00A848E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A848E5">
        <w:rPr>
          <w:rFonts w:ascii="Times New Roman" w:hAnsi="Times New Roman" w:cs="Times New Roman"/>
          <w:sz w:val="28"/>
          <w:szCs w:val="28"/>
        </w:rPr>
        <w:t>(H1N1) пневмонией появляются следующие ее признаки: постоянный кашель, длительная высокая температура тела, потливость, рассеянные влажные хрипы, выраженные симптомы интоксикации и др.</w:t>
      </w:r>
    </w:p>
    <w:p w:rsidR="000B0207" w:rsidRPr="007E5CFA" w:rsidRDefault="000B0207" w:rsidP="000B0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 против гриппа – лучший из имеющихся способов профилактики гриппа и снижение риска возникновения серьезных осложнений и даже летальных исходов.</w:t>
      </w:r>
      <w:r w:rsidRPr="00FB4BC5">
        <w:rPr>
          <w:rFonts w:ascii="Times New Roman" w:hAnsi="Times New Roman" w:cs="Times New Roman"/>
          <w:sz w:val="28"/>
          <w:szCs w:val="28"/>
        </w:rPr>
        <w:t xml:space="preserve"> </w:t>
      </w:r>
      <w:r w:rsidRPr="007E5CFA">
        <w:rPr>
          <w:rFonts w:ascii="Times New Roman" w:hAnsi="Times New Roman" w:cs="Times New Roman"/>
          <w:sz w:val="28"/>
          <w:szCs w:val="28"/>
        </w:rPr>
        <w:t>Эффективность прививки от гриппа не равна 100%, однако вакцинация все равно целесообразна и это не повод отказываться от вакцинации против гриппа. Вакцинация значительно сокращает риски тяжелого течения болезни, а также связанной с гриппом госпитализации и смерти.</w:t>
      </w:r>
    </w:p>
    <w:p w:rsidR="000B0207" w:rsidRDefault="000B0207" w:rsidP="000B0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CFA">
        <w:rPr>
          <w:rFonts w:ascii="Times New Roman" w:hAnsi="Times New Roman" w:cs="Times New Roman"/>
          <w:sz w:val="28"/>
          <w:szCs w:val="28"/>
        </w:rPr>
        <w:t xml:space="preserve">Прививки, которые доступны в нашей стране – это неживые вакцины. Они не содержат жизнеспособных вирусов и не могут вызывать инфекционное заболевание, а лишь инициируют выработку защитных антител в нашем организме. </w:t>
      </w:r>
      <w:proofErr w:type="gramStart"/>
      <w:r w:rsidRPr="007E5CF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5C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5CFA">
        <w:rPr>
          <w:rFonts w:ascii="Times New Roman" w:hAnsi="Times New Roman" w:cs="Times New Roman"/>
          <w:sz w:val="28"/>
          <w:szCs w:val="28"/>
        </w:rPr>
        <w:t>Солигорском</w:t>
      </w:r>
      <w:proofErr w:type="gramEnd"/>
      <w:r w:rsidRPr="007E5CFA">
        <w:rPr>
          <w:rFonts w:ascii="Times New Roman" w:hAnsi="Times New Roman" w:cs="Times New Roman"/>
          <w:sz w:val="28"/>
          <w:szCs w:val="28"/>
        </w:rPr>
        <w:t xml:space="preserve"> районе </w:t>
      </w:r>
      <w:r>
        <w:rPr>
          <w:rFonts w:ascii="Times New Roman" w:hAnsi="Times New Roman" w:cs="Times New Roman"/>
          <w:sz w:val="28"/>
          <w:szCs w:val="28"/>
        </w:rPr>
        <w:t xml:space="preserve">бесплатно можно привиться </w:t>
      </w:r>
      <w:r w:rsidRPr="007E5CFA">
        <w:rPr>
          <w:rFonts w:ascii="Times New Roman" w:hAnsi="Times New Roman" w:cs="Times New Roman"/>
          <w:sz w:val="28"/>
          <w:szCs w:val="28"/>
        </w:rPr>
        <w:t xml:space="preserve"> вакцин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E5C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E5CFA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7E5CFA">
        <w:rPr>
          <w:rFonts w:ascii="Times New Roman" w:hAnsi="Times New Roman" w:cs="Times New Roman"/>
          <w:sz w:val="28"/>
          <w:szCs w:val="28"/>
        </w:rPr>
        <w:t xml:space="preserve"> плюс</w:t>
      </w:r>
      <w:r w:rsidR="005A7CDD">
        <w:rPr>
          <w:rFonts w:ascii="Times New Roman" w:hAnsi="Times New Roman" w:cs="Times New Roman"/>
          <w:sz w:val="28"/>
          <w:szCs w:val="28"/>
        </w:rPr>
        <w:t>» производства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455" w:rsidRDefault="00664831" w:rsidP="000B0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Также актуальным остается вопрос профилактики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6483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инфекции, в первую очередь для групп риска. Кому рекомендовано сделать прививку – людям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иммуносупрессией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включая ВИЧ-инфекцию, аутоиммунные и онкологические заболевания, лицам в возрасте старше 60 лет. То есть лица, у которых заболевание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64831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с высокой вероятностью будет осложнено сопутствующими патологиями вплоть до летального исхода.</w:t>
      </w:r>
      <w:r w:rsidR="00CF3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831" w:rsidRDefault="00CF3455" w:rsidP="00A84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в УЗ «Солигорская ЦРБ» поступила вакцина для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A848E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васэл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(РФ)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48E5">
        <w:rPr>
          <w:rFonts w:ascii="Times New Roman" w:hAnsi="Times New Roman" w:cs="Times New Roman"/>
          <w:sz w:val="28"/>
          <w:szCs w:val="28"/>
        </w:rPr>
        <w:t xml:space="preserve"> </w:t>
      </w:r>
      <w:r w:rsidR="00A848E5" w:rsidRPr="00A848E5">
        <w:rPr>
          <w:rFonts w:ascii="Times New Roman" w:hAnsi="Times New Roman" w:cs="Times New Roman"/>
          <w:sz w:val="28"/>
          <w:szCs w:val="28"/>
        </w:rPr>
        <w:t xml:space="preserve">Это </w:t>
      </w:r>
      <w:r w:rsidR="00A848E5" w:rsidRPr="00A848E5">
        <w:rPr>
          <w:rFonts w:ascii="Times New Roman" w:hAnsi="Times New Roman" w:cs="Times New Roman"/>
          <w:sz w:val="28"/>
          <w:szCs w:val="28"/>
        </w:rPr>
        <w:t>субъединичная рекомбинантная вакцина</w:t>
      </w:r>
      <w:r w:rsidR="00A848E5" w:rsidRPr="00A848E5">
        <w:rPr>
          <w:rFonts w:ascii="Times New Roman" w:hAnsi="Times New Roman" w:cs="Times New Roman"/>
          <w:sz w:val="28"/>
          <w:szCs w:val="28"/>
        </w:rPr>
        <w:t xml:space="preserve"> </w:t>
      </w:r>
      <w:r w:rsidR="00A848E5" w:rsidRPr="00A848E5">
        <w:rPr>
          <w:rFonts w:ascii="Times New Roman" w:hAnsi="Times New Roman" w:cs="Times New Roman"/>
          <w:sz w:val="28"/>
          <w:szCs w:val="28"/>
        </w:rPr>
        <w:t xml:space="preserve">для профилактики </w:t>
      </w:r>
      <w:proofErr w:type="spellStart"/>
      <w:r w:rsidR="00A848E5" w:rsidRPr="00A848E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848E5" w:rsidRPr="00A848E5">
        <w:rPr>
          <w:rFonts w:ascii="Times New Roman" w:hAnsi="Times New Roman" w:cs="Times New Roman"/>
          <w:sz w:val="28"/>
          <w:szCs w:val="28"/>
        </w:rPr>
        <w:t xml:space="preserve"> инфекции, вызываемой вирусом SARS-CoV-2.</w:t>
      </w:r>
      <w:r w:rsidR="00A848E5" w:rsidRPr="00A848E5">
        <w:rPr>
          <w:rFonts w:ascii="Times New Roman" w:hAnsi="Times New Roman" w:cs="Times New Roman"/>
          <w:sz w:val="28"/>
          <w:szCs w:val="28"/>
        </w:rPr>
        <w:t xml:space="preserve"> </w:t>
      </w:r>
      <w:r w:rsidR="00A848E5" w:rsidRPr="00A848E5">
        <w:rPr>
          <w:rFonts w:ascii="Times New Roman" w:hAnsi="Times New Roman" w:cs="Times New Roman"/>
          <w:sz w:val="28"/>
          <w:szCs w:val="28"/>
        </w:rPr>
        <w:t xml:space="preserve">Действие вакцины направлено на </w:t>
      </w:r>
      <w:proofErr w:type="spellStart"/>
      <w:r w:rsidR="00A848E5" w:rsidRPr="00A848E5">
        <w:rPr>
          <w:rFonts w:ascii="Times New Roman" w:hAnsi="Times New Roman" w:cs="Times New Roman"/>
          <w:sz w:val="28"/>
          <w:szCs w:val="28"/>
        </w:rPr>
        <w:t>нуклеокапсидный</w:t>
      </w:r>
      <w:proofErr w:type="spellEnd"/>
      <w:r w:rsidR="00A848E5" w:rsidRPr="00A848E5">
        <w:rPr>
          <w:rFonts w:ascii="Times New Roman" w:hAnsi="Times New Roman" w:cs="Times New Roman"/>
          <w:sz w:val="28"/>
          <w:szCs w:val="28"/>
        </w:rPr>
        <w:t xml:space="preserve"> </w:t>
      </w:r>
      <w:r w:rsidR="00A848E5" w:rsidRPr="00A848E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848E5" w:rsidRPr="00A848E5">
        <w:rPr>
          <w:rFonts w:ascii="Times New Roman" w:hAnsi="Times New Roman" w:cs="Times New Roman"/>
          <w:sz w:val="28"/>
          <w:szCs w:val="28"/>
        </w:rPr>
        <w:t>-белок вируса SARS-CoV-2, который является стабильным и мало подвержен мутационным изменениям. В связи с этим вакцина является эффективной в отношении всех циркулирующих вирусов SARS-CoV-2 и можно ожидать практически одинаковый иммунный ответ при встрече привитого вакциной «</w:t>
      </w:r>
      <w:proofErr w:type="spellStart"/>
      <w:r w:rsidR="00A848E5" w:rsidRPr="00A848E5">
        <w:rPr>
          <w:rFonts w:ascii="Times New Roman" w:hAnsi="Times New Roman" w:cs="Times New Roman"/>
          <w:sz w:val="28"/>
          <w:szCs w:val="28"/>
        </w:rPr>
        <w:t>Конвасэл</w:t>
      </w:r>
      <w:proofErr w:type="spellEnd"/>
      <w:r w:rsidR="00A848E5" w:rsidRPr="00A848E5">
        <w:rPr>
          <w:rFonts w:ascii="Times New Roman" w:hAnsi="Times New Roman" w:cs="Times New Roman"/>
          <w:sz w:val="28"/>
          <w:szCs w:val="28"/>
        </w:rPr>
        <w:t>» с различными штаммами вирусами SARS-CoV-2.</w:t>
      </w:r>
    </w:p>
    <w:p w:rsidR="004D02C4" w:rsidRPr="00664831" w:rsidRDefault="004D02C4" w:rsidP="00A84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Вакцина вводится однократно, иммунитет после вакцинации сохраняется до 12 месяцев. Применяется у лиц 18 лет и старше.</w:t>
      </w:r>
    </w:p>
    <w:p w:rsidR="000B0207" w:rsidRDefault="000B0207" w:rsidP="000B0207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F3455">
        <w:rPr>
          <w:rFonts w:ascii="Times New Roman" w:hAnsi="Times New Roman" w:cs="Times New Roman"/>
          <w:sz w:val="28"/>
          <w:szCs w:val="28"/>
        </w:rPr>
        <w:t xml:space="preserve">для профилактики ОРИ, в </w:t>
      </w:r>
      <w:proofErr w:type="spellStart"/>
      <w:r w:rsidR="00CF3455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F3455">
        <w:rPr>
          <w:rFonts w:ascii="Times New Roman" w:hAnsi="Times New Roman" w:cs="Times New Roman"/>
          <w:sz w:val="28"/>
          <w:szCs w:val="28"/>
        </w:rPr>
        <w:t xml:space="preserve">. гриппа и </w:t>
      </w:r>
      <w:proofErr w:type="spellStart"/>
      <w:r w:rsidR="00CF345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F3455"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</w:rPr>
        <w:t>следует соблюдать следующие правила:</w:t>
      </w:r>
    </w:p>
    <w:p w:rsidR="000B0207" w:rsidRDefault="000B0207" w:rsidP="000B0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мыть руки или, если нет возможности их вымыть, использовать антисептик;</w:t>
      </w:r>
    </w:p>
    <w:p w:rsidR="000B0207" w:rsidRDefault="000B0207" w:rsidP="000B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респираторного этикета (при кашле или чихании прикрывать рот и нос одноразовой салфеткой, которую затем следует выбросить, избегать касания рта, носа и глаз руками;</w:t>
      </w:r>
    </w:p>
    <w:p w:rsidR="000B0207" w:rsidRDefault="000B0207" w:rsidP="000B0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избегать мест массового скопления людей</w:t>
      </w:r>
      <w:r w:rsidR="00A848E5">
        <w:rPr>
          <w:rFonts w:ascii="Times New Roman" w:hAnsi="Times New Roman" w:cs="Times New Roman"/>
          <w:sz w:val="28"/>
          <w:szCs w:val="28"/>
        </w:rPr>
        <w:t xml:space="preserve">, </w:t>
      </w:r>
      <w:r w:rsidR="00A848E5" w:rsidRPr="00A848E5">
        <w:rPr>
          <w:rFonts w:ascii="Times New Roman" w:hAnsi="Times New Roman" w:cs="Times New Roman"/>
          <w:sz w:val="28"/>
          <w:szCs w:val="28"/>
        </w:rPr>
        <w:t>е</w:t>
      </w:r>
      <w:r w:rsidR="00A848E5" w:rsidRPr="00A848E5">
        <w:rPr>
          <w:rFonts w:ascii="Times New Roman" w:hAnsi="Times New Roman" w:cs="Times New Roman"/>
          <w:sz w:val="28"/>
          <w:szCs w:val="28"/>
        </w:rPr>
        <w:t>сли же посещения общественных мест не избежать, необходимо надевать маску</w:t>
      </w:r>
      <w:r w:rsidRPr="00A848E5">
        <w:rPr>
          <w:rFonts w:ascii="Times New Roman" w:hAnsi="Times New Roman" w:cs="Times New Roman"/>
          <w:sz w:val="28"/>
          <w:szCs w:val="28"/>
        </w:rPr>
        <w:t>;</w:t>
      </w:r>
    </w:p>
    <w:p w:rsidR="000B0207" w:rsidRDefault="000B0207" w:rsidP="000B02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появлении недомогания обратиться за медицинской помощью и ограничить число контактов с другими людьми, чтобы предотвратить дальнейшее распространение вируса.</w:t>
      </w:r>
    </w:p>
    <w:p w:rsidR="000B0207" w:rsidRDefault="000B0207" w:rsidP="000B02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B0207" w:rsidRDefault="000B0207" w:rsidP="000B02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Врач-эпидемиолог (зав. отделом) ОЭ</w:t>
      </w:r>
    </w:p>
    <w:p w:rsidR="000B0207" w:rsidRDefault="000B0207" w:rsidP="000B02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Ахрамович В.Н.</w:t>
      </w:r>
    </w:p>
    <w:p w:rsidR="000B0207" w:rsidRDefault="000B0207" w:rsidP="000B02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B0207" w:rsidRDefault="000B0207" w:rsidP="000B02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B0207" w:rsidRDefault="000B0207" w:rsidP="000B02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B0207" w:rsidRDefault="000B0207" w:rsidP="000B02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B0207" w:rsidRDefault="000B0207" w:rsidP="000B020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0B0207" w:rsidRDefault="000B0207" w:rsidP="00A84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561B" w:rsidRPr="0002546C" w:rsidRDefault="000B0207" w:rsidP="0002546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B4BC5">
        <w:rPr>
          <w:rFonts w:ascii="Times New Roman" w:hAnsi="Times New Roman" w:cs="Times New Roman"/>
          <w:i/>
          <w:sz w:val="28"/>
          <w:szCs w:val="28"/>
        </w:rPr>
        <w:t>При подготовке информации использовались материалы с сайта ВОЗ</w:t>
      </w:r>
      <w:r w:rsidR="00A848E5">
        <w:rPr>
          <w:rFonts w:ascii="Times New Roman" w:hAnsi="Times New Roman" w:cs="Times New Roman"/>
          <w:i/>
          <w:sz w:val="28"/>
          <w:szCs w:val="28"/>
        </w:rPr>
        <w:t xml:space="preserve">, информационные материалы, подготовленные специалистами МЗ РБ, ГУ «Республиканский </w:t>
      </w:r>
      <w:proofErr w:type="spellStart"/>
      <w:r w:rsidR="00A848E5">
        <w:rPr>
          <w:rFonts w:ascii="Times New Roman" w:hAnsi="Times New Roman" w:cs="Times New Roman"/>
          <w:i/>
          <w:sz w:val="28"/>
          <w:szCs w:val="28"/>
        </w:rPr>
        <w:t>ЦГЭтОЗ</w:t>
      </w:r>
      <w:proofErr w:type="spellEnd"/>
      <w:r w:rsidR="00A848E5">
        <w:rPr>
          <w:rFonts w:ascii="Times New Roman" w:hAnsi="Times New Roman" w:cs="Times New Roman"/>
          <w:i/>
          <w:sz w:val="28"/>
          <w:szCs w:val="28"/>
        </w:rPr>
        <w:t xml:space="preserve">», Минский </w:t>
      </w:r>
      <w:proofErr w:type="spellStart"/>
      <w:r w:rsidR="00A848E5">
        <w:rPr>
          <w:rFonts w:ascii="Times New Roman" w:hAnsi="Times New Roman" w:cs="Times New Roman"/>
          <w:i/>
          <w:sz w:val="28"/>
          <w:szCs w:val="28"/>
        </w:rPr>
        <w:t>облЦГЭОЗ</w:t>
      </w:r>
      <w:proofErr w:type="spellEnd"/>
    </w:p>
    <w:sectPr w:rsidR="00EE561B" w:rsidRPr="0002546C" w:rsidSect="003C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07"/>
    <w:rsid w:val="0002546C"/>
    <w:rsid w:val="000B0207"/>
    <w:rsid w:val="003A6E73"/>
    <w:rsid w:val="004D02C4"/>
    <w:rsid w:val="005A7CDD"/>
    <w:rsid w:val="00664831"/>
    <w:rsid w:val="00A848E5"/>
    <w:rsid w:val="00BD7119"/>
    <w:rsid w:val="00C068B2"/>
    <w:rsid w:val="00CF3455"/>
    <w:rsid w:val="00E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2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BVK</dc:creator>
  <cp:lastModifiedBy>BVK</cp:lastModifiedBy>
  <cp:revision>7</cp:revision>
  <dcterms:created xsi:type="dcterms:W3CDTF">2025-01-09T12:29:00Z</dcterms:created>
  <dcterms:modified xsi:type="dcterms:W3CDTF">2025-01-10T08:14:00Z</dcterms:modified>
</cp:coreProperties>
</file>