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F1" w:rsidRPr="007A48A2" w:rsidRDefault="003D52F1" w:rsidP="004A2A94">
      <w:pPr>
        <w:spacing w:after="0" w:line="240" w:lineRule="auto"/>
        <w:jc w:val="center"/>
        <w:rPr>
          <w:rFonts w:ascii="Georgia" w:hAnsi="Georgia" w:cs="Times New Roman"/>
        </w:rPr>
      </w:pPr>
      <w:r w:rsidRPr="007A48A2">
        <w:rPr>
          <w:rFonts w:ascii="Georgia" w:hAnsi="Georgia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121E869" wp14:editId="3CDDEC25">
            <wp:simplePos x="0" y="0"/>
            <wp:positionH relativeFrom="column">
              <wp:posOffset>-1170305</wp:posOffset>
            </wp:positionH>
            <wp:positionV relativeFrom="paragraph">
              <wp:posOffset>-1127125</wp:posOffset>
            </wp:positionV>
            <wp:extent cx="8778240" cy="12187526"/>
            <wp:effectExtent l="0" t="0" r="3810" b="5080"/>
            <wp:wrapNone/>
            <wp:docPr id="12" name="Рисунок 12" descr="D:\Desktop\3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6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0" cy="1218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A94" w:rsidRPr="007A48A2">
        <w:rPr>
          <w:rFonts w:ascii="Georgia" w:hAnsi="Georgia" w:cs="Times New Roman"/>
        </w:rPr>
        <w:t>Министерство здравоохранения Республики Беларусь</w:t>
      </w:r>
    </w:p>
    <w:p w:rsidR="004A2A94" w:rsidRDefault="004A2A94" w:rsidP="00242401">
      <w:pPr>
        <w:spacing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A94" w:rsidRDefault="00A85B5A" w:rsidP="004A2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43F2E">
        <w:rPr>
          <w:rFonts w:ascii="Georgia" w:hAnsi="Georgia" w:cs="Times New Roman"/>
          <w:b/>
          <w:noProof/>
          <w:color w:val="FF6600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34CDC8C3" wp14:editId="559BADDD">
                <wp:extent cx="4848225" cy="381000"/>
                <wp:effectExtent l="57150" t="38100" r="66675" b="76200"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3810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F2E" w:rsidRPr="00B43F2E" w:rsidRDefault="00B43F2E" w:rsidP="00B43F2E">
                            <w:pPr>
                              <w:spacing w:after="0" w:line="240" w:lineRule="auto"/>
                              <w:jc w:val="center"/>
                              <w:rPr>
                                <w:color w:val="CC0066"/>
                                <w:sz w:val="32"/>
                                <w:szCs w:val="32"/>
                              </w:rPr>
                            </w:pPr>
                            <w:r w:rsidRPr="00B43F2E">
                              <w:rPr>
                                <w:rFonts w:ascii="Georgia" w:hAnsi="Georgia" w:cs="Times New Roman"/>
                                <w:b/>
                                <w:color w:val="CC0066"/>
                                <w:sz w:val="32"/>
                                <w:szCs w:val="32"/>
                              </w:rPr>
                              <w:t>Заболевания щитовидной железы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14" o:spid="_x0000_s1026" style="width:381.7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" fillcolor="#ffc" stroked="f">
                <v:shadow on="t" color="black" opacity="24903f" origin=",.5" offset="0,.55556mm"/>
                <v:textbox>
                  <w:txbxContent>
                    <w:p w:rsidR="00B43F2E" w:rsidRPr="00B43F2E" w:rsidRDefault="00B43F2E" w:rsidP="00B43F2E">
                      <w:pPr>
                        <w:spacing w:after="0" w:line="240" w:lineRule="auto"/>
                        <w:jc w:val="center"/>
                        <w:rPr>
                          <w:color w:val="CC0066"/>
                          <w:sz w:val="32"/>
                          <w:szCs w:val="32"/>
                        </w:rPr>
                      </w:pPr>
                      <w:r w:rsidRPr="00B43F2E">
                        <w:rPr>
                          <w:rFonts w:ascii="Georgia" w:hAnsi="Georgia" w:cs="Times New Roman"/>
                          <w:b/>
                          <w:color w:val="CC0066"/>
                          <w:sz w:val="32"/>
                          <w:szCs w:val="32"/>
                        </w:rPr>
                        <w:t>Заболевания щитовидной железы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85B5A" w:rsidRDefault="00A85B5A" w:rsidP="00B6223E">
      <w:pPr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94" w:rsidRPr="00242401" w:rsidRDefault="00A85B5A" w:rsidP="004A2A94">
      <w:pPr>
        <w:spacing w:after="0" w:line="24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242401">
        <w:rPr>
          <w:rFonts w:ascii="Georgia" w:hAnsi="Georgi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B9E486A" wp14:editId="424CDB6E">
            <wp:simplePos x="0" y="0"/>
            <wp:positionH relativeFrom="column">
              <wp:posOffset>3574415</wp:posOffset>
            </wp:positionH>
            <wp:positionV relativeFrom="paragraph">
              <wp:posOffset>15240</wp:posOffset>
            </wp:positionV>
            <wp:extent cx="31623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70" y="21380"/>
                <wp:lineTo x="21470" y="0"/>
                <wp:lineTo x="0" y="0"/>
              </wp:wrapPolygon>
            </wp:wrapTight>
            <wp:docPr id="1" name="Рисунок 1" descr="D:\Desktop\5aeb8080ad3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5aeb8080ad3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A94" w:rsidRPr="00242401">
        <w:rPr>
          <w:rFonts w:ascii="Georgia" w:hAnsi="Georgia" w:cs="Times New Roman"/>
          <w:sz w:val="24"/>
          <w:szCs w:val="24"/>
        </w:rPr>
        <w:t xml:space="preserve">Щитовидная железа – это орган эндокринной системы, расположенный на передней поверхности шеи. Её основная функция заключается в продукции гормонов: тироксина, </w:t>
      </w:r>
      <w:proofErr w:type="spellStart"/>
      <w:r w:rsidR="004A2A94" w:rsidRPr="00242401">
        <w:rPr>
          <w:rFonts w:ascii="Georgia" w:hAnsi="Georgia" w:cs="Times New Roman"/>
          <w:sz w:val="24"/>
          <w:szCs w:val="24"/>
        </w:rPr>
        <w:t>трийодтиронина</w:t>
      </w:r>
      <w:proofErr w:type="spellEnd"/>
      <w:r w:rsidR="004A2A94" w:rsidRPr="00242401">
        <w:rPr>
          <w:rFonts w:ascii="Georgia" w:hAnsi="Georgia" w:cs="Times New Roman"/>
          <w:sz w:val="24"/>
          <w:szCs w:val="24"/>
        </w:rPr>
        <w:t xml:space="preserve"> и </w:t>
      </w:r>
      <w:proofErr w:type="spellStart"/>
      <w:r w:rsidR="004A2A94" w:rsidRPr="00242401">
        <w:rPr>
          <w:rFonts w:ascii="Georgia" w:hAnsi="Georgia" w:cs="Times New Roman"/>
          <w:sz w:val="24"/>
          <w:szCs w:val="24"/>
        </w:rPr>
        <w:t>кальцитонина</w:t>
      </w:r>
      <w:proofErr w:type="spellEnd"/>
      <w:r w:rsidR="004A2A94" w:rsidRPr="00242401">
        <w:rPr>
          <w:rFonts w:ascii="Georgia" w:hAnsi="Georgia" w:cs="Times New Roman"/>
          <w:sz w:val="24"/>
          <w:szCs w:val="24"/>
        </w:rPr>
        <w:t xml:space="preserve">. Гормоны влияют на все виды обмена веществ в организме и </w:t>
      </w:r>
      <w:proofErr w:type="gramStart"/>
      <w:r w:rsidR="004A2A94" w:rsidRPr="00242401">
        <w:rPr>
          <w:rFonts w:ascii="Georgia" w:hAnsi="Georgia" w:cs="Times New Roman"/>
          <w:sz w:val="24"/>
          <w:szCs w:val="24"/>
        </w:rPr>
        <w:t>определяют</w:t>
      </w:r>
      <w:proofErr w:type="gramEnd"/>
      <w:r w:rsidR="004A2A94" w:rsidRPr="00242401">
        <w:rPr>
          <w:rFonts w:ascii="Georgia" w:hAnsi="Georgia" w:cs="Times New Roman"/>
          <w:sz w:val="24"/>
          <w:szCs w:val="24"/>
        </w:rPr>
        <w:t xml:space="preserve"> в конечном счёте, уровень нашей физической, интеллектуальной, умственной активности.</w:t>
      </w:r>
    </w:p>
    <w:p w:rsidR="00E37527" w:rsidRPr="00242401" w:rsidRDefault="00E37527" w:rsidP="004A2A94">
      <w:pPr>
        <w:spacing w:after="0" w:line="24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242401">
        <w:rPr>
          <w:rFonts w:ascii="Georgia" w:hAnsi="Georgia" w:cs="Times New Roman"/>
          <w:sz w:val="24"/>
          <w:szCs w:val="24"/>
        </w:rPr>
        <w:t>В Республике Беларусь заболевания щитовидной железы всегда были широко распространены в результате дефицита йода в почве в почве и воде. Количество заболеваний щитовидной железы растёт год от года, что связано с влияние</w:t>
      </w:r>
      <w:r w:rsidR="003E3C14" w:rsidRPr="00242401">
        <w:rPr>
          <w:rFonts w:ascii="Georgia" w:hAnsi="Georgia" w:cs="Times New Roman"/>
          <w:sz w:val="24"/>
          <w:szCs w:val="24"/>
        </w:rPr>
        <w:t>м экологической ситуации, которая была значительно осложнена</w:t>
      </w:r>
      <w:r w:rsidRPr="00242401">
        <w:rPr>
          <w:rFonts w:ascii="Georgia" w:hAnsi="Georgia" w:cs="Times New Roman"/>
          <w:sz w:val="24"/>
          <w:szCs w:val="24"/>
        </w:rPr>
        <w:t xml:space="preserve"> в результате аварии на ЧАЭС, и с более тщательным обследованием и выявлением данной проблемы.</w:t>
      </w:r>
    </w:p>
    <w:p w:rsidR="004A2A94" w:rsidRPr="00242401" w:rsidRDefault="002C7AF8" w:rsidP="00242401">
      <w:pPr>
        <w:spacing w:after="0" w:line="24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6"/>
          <w:szCs w:val="26"/>
        </w:rPr>
        <w:t xml:space="preserve"> </w:t>
      </w:r>
      <w:r w:rsidR="00A85B5A">
        <w:rPr>
          <w:rFonts w:ascii="Georgia" w:hAnsi="Georgia" w:cs="Times New Roman"/>
          <w:sz w:val="26"/>
          <w:szCs w:val="26"/>
        </w:rPr>
        <w:t xml:space="preserve">       </w:t>
      </w:r>
      <w:r w:rsidRPr="00242401">
        <w:rPr>
          <w:rFonts w:ascii="Georgia" w:hAnsi="Georgia" w:cs="Times New Roman"/>
          <w:b/>
          <w:noProof/>
          <w:color w:val="FF66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C8CB2A1" wp14:editId="0CAD9499">
                <wp:extent cx="4848225" cy="514350"/>
                <wp:effectExtent l="57150" t="38100" r="66675" b="76200"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5143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DB2" w:rsidRDefault="002C7AF8" w:rsidP="002C7AF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CC0066"/>
                                <w:sz w:val="24"/>
                                <w:szCs w:val="26"/>
                              </w:rPr>
                            </w:pPr>
                            <w:r w:rsidRPr="00242401">
                              <w:rPr>
                                <w:rFonts w:ascii="Georgia" w:hAnsi="Georgia" w:cs="Times New Roman"/>
                                <w:b/>
                                <w:color w:val="CC0066"/>
                                <w:sz w:val="24"/>
                                <w:szCs w:val="26"/>
                              </w:rPr>
                              <w:t xml:space="preserve">Виды </w:t>
                            </w:r>
                            <w:r w:rsidR="00242401">
                              <w:rPr>
                                <w:rFonts w:ascii="Georgia" w:hAnsi="Georgia" w:cs="Times New Roman"/>
                                <w:b/>
                                <w:color w:val="CC0066"/>
                                <w:sz w:val="24"/>
                                <w:szCs w:val="26"/>
                              </w:rPr>
                              <w:t xml:space="preserve">и причины </w:t>
                            </w:r>
                            <w:r w:rsidRPr="00242401">
                              <w:rPr>
                                <w:rFonts w:ascii="Georgia" w:hAnsi="Georgia" w:cs="Times New Roman"/>
                                <w:b/>
                                <w:color w:val="CC0066"/>
                                <w:sz w:val="24"/>
                                <w:szCs w:val="26"/>
                              </w:rPr>
                              <w:t xml:space="preserve">нарушений функции </w:t>
                            </w:r>
                          </w:p>
                          <w:p w:rsidR="002C7AF8" w:rsidRPr="00242401" w:rsidRDefault="002C7AF8" w:rsidP="002C7AF8">
                            <w:pPr>
                              <w:spacing w:after="0" w:line="240" w:lineRule="auto"/>
                              <w:jc w:val="center"/>
                              <w:rPr>
                                <w:color w:val="CC0066"/>
                                <w:sz w:val="20"/>
                              </w:rPr>
                            </w:pPr>
                            <w:r w:rsidRPr="00242401">
                              <w:rPr>
                                <w:rFonts w:ascii="Georgia" w:hAnsi="Georgia" w:cs="Times New Roman"/>
                                <w:b/>
                                <w:color w:val="CC0066"/>
                                <w:sz w:val="24"/>
                                <w:szCs w:val="26"/>
                              </w:rPr>
                              <w:t>щитовидной железы: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10" o:spid="_x0000_s1027" style="width:381.7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" fillcolor="#ffc" stroked="f">
                <v:shadow on="t" color="black" opacity="24903f" origin=",.5" offset="0,.55556mm"/>
                <v:textbox>
                  <w:txbxContent>
                    <w:p w:rsidR="00617DB2" w:rsidRDefault="002C7AF8" w:rsidP="002C7AF8">
                      <w:pPr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b/>
                          <w:color w:val="CC0066"/>
                          <w:sz w:val="24"/>
                          <w:szCs w:val="26"/>
                        </w:rPr>
                      </w:pPr>
                      <w:r w:rsidRPr="00242401">
                        <w:rPr>
                          <w:rFonts w:ascii="Georgia" w:hAnsi="Georgia" w:cs="Times New Roman"/>
                          <w:b/>
                          <w:color w:val="CC0066"/>
                          <w:sz w:val="24"/>
                          <w:szCs w:val="26"/>
                        </w:rPr>
                        <w:t xml:space="preserve">Виды </w:t>
                      </w:r>
                      <w:r w:rsidR="00242401">
                        <w:rPr>
                          <w:rFonts w:ascii="Georgia" w:hAnsi="Georgia" w:cs="Times New Roman"/>
                          <w:b/>
                          <w:color w:val="CC0066"/>
                          <w:sz w:val="24"/>
                          <w:szCs w:val="26"/>
                        </w:rPr>
                        <w:t xml:space="preserve">и причины </w:t>
                      </w:r>
                      <w:r w:rsidRPr="00242401">
                        <w:rPr>
                          <w:rFonts w:ascii="Georgia" w:hAnsi="Georgia" w:cs="Times New Roman"/>
                          <w:b/>
                          <w:color w:val="CC0066"/>
                          <w:sz w:val="24"/>
                          <w:szCs w:val="26"/>
                        </w:rPr>
                        <w:t xml:space="preserve">нарушений функции </w:t>
                      </w:r>
                    </w:p>
                    <w:p w:rsidR="002C7AF8" w:rsidRPr="00242401" w:rsidRDefault="002C7AF8" w:rsidP="002C7AF8">
                      <w:pPr>
                        <w:spacing w:after="0" w:line="240" w:lineRule="auto"/>
                        <w:jc w:val="center"/>
                        <w:rPr>
                          <w:color w:val="CC0066"/>
                          <w:sz w:val="20"/>
                        </w:rPr>
                      </w:pPr>
                      <w:r w:rsidRPr="00242401">
                        <w:rPr>
                          <w:rFonts w:ascii="Georgia" w:hAnsi="Georgia" w:cs="Times New Roman"/>
                          <w:b/>
                          <w:color w:val="CC0066"/>
                          <w:sz w:val="24"/>
                          <w:szCs w:val="26"/>
                        </w:rPr>
                        <w:t>щитовидной железы: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701"/>
        <w:gridCol w:w="5953"/>
      </w:tblGrid>
      <w:tr w:rsidR="00242401" w:rsidTr="00617DB2"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2401" w:rsidRPr="00242401" w:rsidRDefault="00242401" w:rsidP="00242401">
            <w:pPr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242401">
              <w:rPr>
                <w:rFonts w:ascii="Georgia" w:hAnsi="Georgia" w:cs="Times New Roman"/>
                <w:b/>
                <w:color w:val="CC0066"/>
                <w:sz w:val="24"/>
                <w:szCs w:val="24"/>
              </w:rPr>
              <w:t>Гипотиреоз</w:t>
            </w:r>
            <w:r w:rsidRPr="00242401">
              <w:rPr>
                <w:rFonts w:ascii="Georgia" w:hAnsi="Georgia" w:cs="Times New Roman"/>
                <w:sz w:val="24"/>
                <w:szCs w:val="24"/>
              </w:rPr>
              <w:t xml:space="preserve"> –</w:t>
            </w:r>
            <w:r w:rsidRPr="007D2794">
              <w:rPr>
                <w:rFonts w:ascii="Georgia" w:hAnsi="Georgia" w:cs="Times New Roman"/>
                <w:sz w:val="23"/>
                <w:szCs w:val="23"/>
              </w:rPr>
              <w:t xml:space="preserve"> состояние, обусловленное недостатком </w:t>
            </w:r>
            <w:proofErr w:type="spellStart"/>
            <w:r w:rsidRPr="007D2794">
              <w:rPr>
                <w:rFonts w:ascii="Georgia" w:hAnsi="Georgia" w:cs="Times New Roman"/>
                <w:sz w:val="23"/>
                <w:szCs w:val="23"/>
              </w:rPr>
              <w:t>тиреоидных</w:t>
            </w:r>
            <w:proofErr w:type="spellEnd"/>
            <w:r w:rsidRPr="007D2794">
              <w:rPr>
                <w:rFonts w:ascii="Georgia" w:hAnsi="Georgia" w:cs="Times New Roman"/>
                <w:sz w:val="23"/>
                <w:szCs w:val="23"/>
              </w:rPr>
              <w:t xml:space="preserve"> гормонов.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2401" w:rsidRPr="00242401" w:rsidRDefault="00242401" w:rsidP="00242401">
            <w:pPr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242401">
              <w:rPr>
                <w:rFonts w:ascii="Georgia" w:hAnsi="Georgia" w:cs="Times New Roman"/>
                <w:b/>
                <w:color w:val="CC0066"/>
                <w:sz w:val="24"/>
                <w:szCs w:val="24"/>
              </w:rPr>
              <w:t>Гипертиреоз</w:t>
            </w:r>
            <w:r w:rsidRPr="00242401">
              <w:rPr>
                <w:rFonts w:ascii="Georgia" w:hAnsi="Georgia" w:cs="Times New Roman"/>
                <w:sz w:val="24"/>
                <w:szCs w:val="24"/>
              </w:rPr>
              <w:t xml:space="preserve"> – </w:t>
            </w:r>
            <w:r w:rsidRPr="007D2794">
              <w:rPr>
                <w:rFonts w:ascii="Georgia" w:hAnsi="Georgia" w:cs="Times New Roman"/>
                <w:sz w:val="23"/>
                <w:szCs w:val="23"/>
              </w:rPr>
              <w:t>состояние, обусловленное чрезмерным выделением гормонов щитовидной железы.</w:t>
            </w:r>
          </w:p>
        </w:tc>
      </w:tr>
      <w:tr w:rsidR="00E37527" w:rsidTr="00617DB2"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C14" w:rsidRDefault="003E3C14" w:rsidP="003E3C14">
            <w:pPr>
              <w:pStyle w:val="a8"/>
              <w:numPr>
                <w:ilvl w:val="0"/>
                <w:numId w:val="6"/>
              </w:numP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3E3C14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приводит к увеличению веса</w:t>
            </w:r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;</w:t>
            </w:r>
          </w:p>
          <w:p w:rsidR="003E3C14" w:rsidRDefault="003E3C14" w:rsidP="003E3C14">
            <w:pPr>
              <w:pStyle w:val="a8"/>
              <w:numPr>
                <w:ilvl w:val="0"/>
                <w:numId w:val="6"/>
              </w:numP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проявляется нетерпимость к холоду;</w:t>
            </w:r>
          </w:p>
          <w:p w:rsidR="003E3C14" w:rsidRDefault="003E3C14" w:rsidP="003E3C14">
            <w:pPr>
              <w:pStyle w:val="a8"/>
              <w:numPr>
                <w:ilvl w:val="0"/>
                <w:numId w:val="6"/>
              </w:numP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 xml:space="preserve">снижается частота сердцебиения; </w:t>
            </w:r>
          </w:p>
          <w:p w:rsidR="003E3C14" w:rsidRDefault="003E3C14" w:rsidP="00303C39">
            <w:pPr>
              <w:pStyle w:val="a8"/>
              <w:numPr>
                <w:ilvl w:val="0"/>
                <w:numId w:val="6"/>
              </w:numP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может приводить как к гипотонии</w:t>
            </w:r>
            <w:r w:rsidR="00303C39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 xml:space="preserve"> (снижение артериального давления ниже 140/90), так и к гипертонии (повышение артериального давления выше 140/90);</w:t>
            </w:r>
          </w:p>
          <w:p w:rsidR="00303C39" w:rsidRDefault="006C3CB8" w:rsidP="00303C39">
            <w:pPr>
              <w:pStyle w:val="a8"/>
              <w:numPr>
                <w:ilvl w:val="0"/>
                <w:numId w:val="6"/>
              </w:numP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 xml:space="preserve">может приводить к бесплодию, </w:t>
            </w:r>
            <w:proofErr w:type="spellStart"/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эректильной</w:t>
            </w:r>
            <w:proofErr w:type="spellEnd"/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 xml:space="preserve"> дисфункции и снижению</w:t>
            </w:r>
            <w:r w:rsidR="00303C39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 xml:space="preserve"> сексуального </w:t>
            </w:r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влечения</w:t>
            </w:r>
            <w:r w:rsidR="00303C39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, возможны выкидыши;</w:t>
            </w:r>
          </w:p>
          <w:p w:rsidR="00303C39" w:rsidRDefault="00303C39" w:rsidP="00303C39">
            <w:pPr>
              <w:pStyle w:val="a8"/>
              <w:numPr>
                <w:ilvl w:val="0"/>
                <w:numId w:val="6"/>
              </w:numP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приводит к усталости, сонливости и пониженной энергичности;</w:t>
            </w:r>
          </w:p>
          <w:p w:rsidR="00303C39" w:rsidRDefault="006C3CB8" w:rsidP="00303C39">
            <w:pPr>
              <w:pStyle w:val="a8"/>
              <w:numPr>
                <w:ilvl w:val="0"/>
                <w:numId w:val="6"/>
              </w:numP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 xml:space="preserve">могут проявляться </w:t>
            </w:r>
            <w:bookmarkStart w:id="0" w:name="_GoBack"/>
            <w:bookmarkEnd w:id="0"/>
            <w:r w:rsidR="00303C39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 xml:space="preserve">трудности с концентрацией, </w:t>
            </w:r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забывчивость;</w:t>
            </w:r>
          </w:p>
          <w:p w:rsidR="00303C39" w:rsidRPr="003E3C14" w:rsidRDefault="00303C39" w:rsidP="006C3CB8">
            <w:pPr>
              <w:pStyle w:val="a8"/>
              <w:numPr>
                <w:ilvl w:val="0"/>
                <w:numId w:val="6"/>
              </w:numP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може</w:t>
            </w:r>
            <w:r w:rsidR="00242401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 xml:space="preserve">т </w:t>
            </w:r>
            <w:r w:rsidR="006C3CB8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приводить к отёчности</w:t>
            </w:r>
            <w:r w:rsidR="00242401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 xml:space="preserve"> век, рук и голе</w:t>
            </w:r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ни, скопление</w:t>
            </w:r>
            <w:r w:rsidR="00242401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 xml:space="preserve"> жидкости в лёгких и сердце.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527" w:rsidRPr="00723ABC" w:rsidRDefault="003E3C14" w:rsidP="00DA640D">
            <w:pPr>
              <w:pStyle w:val="a8"/>
              <w:numPr>
                <w:ilvl w:val="0"/>
                <w:numId w:val="5"/>
              </w:numP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приводит к снижению веса;</w:t>
            </w:r>
          </w:p>
          <w:p w:rsidR="00E37527" w:rsidRPr="00723ABC" w:rsidRDefault="003E3C14" w:rsidP="00DA640D">
            <w:pPr>
              <w:pStyle w:val="a8"/>
              <w:numPr>
                <w:ilvl w:val="0"/>
                <w:numId w:val="5"/>
              </w:numP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проявляется непереносимость жары;</w:t>
            </w:r>
          </w:p>
          <w:p w:rsidR="00E37527" w:rsidRPr="00723ABC" w:rsidRDefault="003E3C14" w:rsidP="00DA640D">
            <w:pPr>
              <w:pStyle w:val="a8"/>
              <w:numPr>
                <w:ilvl w:val="0"/>
                <w:numId w:val="5"/>
              </w:numP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повышается частота сердцебиения;</w:t>
            </w:r>
            <w:r w:rsidR="00E37527" w:rsidRPr="00723ABC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 xml:space="preserve"> </w:t>
            </w:r>
          </w:p>
          <w:p w:rsidR="00E37527" w:rsidRPr="00723ABC" w:rsidRDefault="00303C39" w:rsidP="00DA640D">
            <w:pPr>
              <w:pStyle w:val="a8"/>
              <w:numPr>
                <w:ilvl w:val="0"/>
                <w:numId w:val="5"/>
              </w:numP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часто приводит к повышению артериального давления;</w:t>
            </w:r>
          </w:p>
          <w:p w:rsidR="00303C39" w:rsidRDefault="006C3CB8" w:rsidP="00DA640D">
            <w:pPr>
              <w:pStyle w:val="a8"/>
              <w:numPr>
                <w:ilvl w:val="0"/>
                <w:numId w:val="5"/>
              </w:numP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 xml:space="preserve">может приводить к </w:t>
            </w:r>
            <w:r w:rsidR="00303C39" w:rsidRPr="00303C39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б</w:t>
            </w:r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 xml:space="preserve">есплодию, </w:t>
            </w:r>
            <w:proofErr w:type="spellStart"/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эректильной</w:t>
            </w:r>
            <w:proofErr w:type="spellEnd"/>
            <w:r w:rsidR="00E37527" w:rsidRPr="00303C39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 xml:space="preserve"> дис</w:t>
            </w:r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функции и снижению</w:t>
            </w:r>
            <w:r w:rsidR="00303C39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 xml:space="preserve"> сексуального</w:t>
            </w:r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 xml:space="preserve"> влечения</w:t>
            </w:r>
            <w:r w:rsidR="00303C39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;</w:t>
            </w:r>
          </w:p>
          <w:p w:rsidR="00E37527" w:rsidRPr="00303C39" w:rsidRDefault="00303C39" w:rsidP="00DA640D">
            <w:pPr>
              <w:pStyle w:val="a8"/>
              <w:numPr>
                <w:ilvl w:val="0"/>
                <w:numId w:val="5"/>
              </w:numP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 xml:space="preserve">приводит к </w:t>
            </w:r>
            <w:r w:rsidR="00E37527" w:rsidRPr="00303C39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 xml:space="preserve">усталости, но </w:t>
            </w:r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 xml:space="preserve">так </w:t>
            </w:r>
            <w:r w:rsidR="006C3CB8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 xml:space="preserve">же </w:t>
            </w:r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 xml:space="preserve">может наблюдаться </w:t>
            </w:r>
            <w:proofErr w:type="spellStart"/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гиперактивность</w:t>
            </w:r>
            <w:proofErr w:type="spellEnd"/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;</w:t>
            </w:r>
          </w:p>
          <w:p w:rsidR="00E37527" w:rsidRPr="00723ABC" w:rsidRDefault="006C3CB8" w:rsidP="00DA640D">
            <w:pPr>
              <w:pStyle w:val="a8"/>
              <w:numPr>
                <w:ilvl w:val="0"/>
                <w:numId w:val="5"/>
              </w:numP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 xml:space="preserve">может проявляться </w:t>
            </w:r>
            <w:r w:rsidR="00303C39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нервозность, беспокойство и раздражительность;</w:t>
            </w:r>
          </w:p>
          <w:p w:rsidR="00E37527" w:rsidRPr="00723ABC" w:rsidRDefault="00242401" w:rsidP="00DA640D">
            <w:pPr>
              <w:pStyle w:val="a8"/>
              <w:numPr>
                <w:ilvl w:val="0"/>
                <w:numId w:val="5"/>
              </w:numP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 xml:space="preserve">может </w:t>
            </w:r>
            <w:r w:rsidR="006C3CB8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приводить к отёчности</w:t>
            </w:r>
            <w:r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 xml:space="preserve"> щиколоток, стоп и пальцев ног.</w:t>
            </w:r>
          </w:p>
          <w:p w:rsidR="00E37527" w:rsidRDefault="00E37527" w:rsidP="00DA640D">
            <w:pPr>
              <w:spacing w:line="120" w:lineRule="auto"/>
              <w:jc w:val="both"/>
              <w:rPr>
                <w:rFonts w:ascii="Georgia" w:hAnsi="Georgia" w:cs="Times New Roman"/>
                <w:sz w:val="26"/>
                <w:szCs w:val="26"/>
              </w:rPr>
            </w:pPr>
          </w:p>
        </w:tc>
      </w:tr>
    </w:tbl>
    <w:p w:rsidR="00DA640D" w:rsidRPr="002C2DBF" w:rsidRDefault="00DA640D" w:rsidP="00B3653E">
      <w:pPr>
        <w:spacing w:after="0" w:line="120" w:lineRule="auto"/>
        <w:jc w:val="both"/>
        <w:rPr>
          <w:rFonts w:ascii="Georgia" w:hAnsi="Georgia" w:cs="Times New Roman"/>
          <w:sz w:val="26"/>
          <w:szCs w:val="26"/>
        </w:rPr>
      </w:pPr>
    </w:p>
    <w:p w:rsidR="002C7AF8" w:rsidRDefault="00A85B5A" w:rsidP="002C7AF8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6"/>
          <w:szCs w:val="26"/>
        </w:rPr>
      </w:pPr>
      <w:r>
        <w:rPr>
          <w:rFonts w:ascii="Georgia" w:hAnsi="Georgia" w:cs="Times New Roman"/>
          <w:b/>
          <w:sz w:val="26"/>
          <w:szCs w:val="26"/>
        </w:rPr>
        <w:t xml:space="preserve">    </w:t>
      </w:r>
      <w:r w:rsidR="002C7AF8">
        <w:rPr>
          <w:rFonts w:ascii="Georgia" w:hAnsi="Georgia" w:cs="Times New Roman"/>
          <w:b/>
          <w:noProof/>
          <w:color w:val="FF6600"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5086350" cy="304800"/>
                <wp:effectExtent l="57150" t="38100" r="57150" b="76200"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3048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AF8" w:rsidRPr="003D52F1" w:rsidRDefault="002C7AF8" w:rsidP="002C7AF8">
                            <w:pPr>
                              <w:spacing w:after="0" w:line="240" w:lineRule="auto"/>
                              <w:jc w:val="center"/>
                              <w:rPr>
                                <w:color w:val="CC0066"/>
                              </w:rPr>
                            </w:pPr>
                            <w:r>
                              <w:rPr>
                                <w:rFonts w:ascii="Georgia" w:hAnsi="Georgia" w:cs="Times New Roman"/>
                                <w:b/>
                                <w:color w:val="CC0066"/>
                                <w:sz w:val="26"/>
                                <w:szCs w:val="26"/>
                              </w:rPr>
                              <w:t>Профилактика заболеваний щитовидной железы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13" o:spid="_x0000_s1029" style="width:400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" fillcolor="#ffc" stroked="f">
                <v:shadow on="t" color="black" opacity="24903f" origin=",.5" offset="0,.55556mm"/>
                <v:textbox>
                  <w:txbxContent>
                    <w:p w:rsidR="002C7AF8" w:rsidRPr="003D52F1" w:rsidRDefault="002C7AF8" w:rsidP="002C7AF8">
                      <w:pPr>
                        <w:spacing w:after="0" w:line="240" w:lineRule="auto"/>
                        <w:jc w:val="center"/>
                        <w:rPr>
                          <w:color w:val="CC0066"/>
                        </w:rPr>
                      </w:pPr>
                      <w:r>
                        <w:rPr>
                          <w:rFonts w:ascii="Georgia" w:hAnsi="Georgia" w:cs="Times New Roman"/>
                          <w:b/>
                          <w:color w:val="CC0066"/>
                          <w:sz w:val="26"/>
                          <w:szCs w:val="26"/>
                        </w:rPr>
                        <w:t>Профилактика заболеваний щитовидной железы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40744" w:rsidRPr="00242401" w:rsidRDefault="00A40744" w:rsidP="002C7AF8">
      <w:pPr>
        <w:spacing w:after="0" w:line="240" w:lineRule="auto"/>
        <w:ind w:firstLine="708"/>
        <w:jc w:val="both"/>
        <w:rPr>
          <w:rFonts w:ascii="Georgia" w:hAnsi="Georgia" w:cs="Times New Roman"/>
          <w:sz w:val="24"/>
          <w:szCs w:val="26"/>
        </w:rPr>
      </w:pPr>
      <w:r w:rsidRPr="00242401">
        <w:rPr>
          <w:rFonts w:ascii="Georgia" w:hAnsi="Georgia" w:cs="Times New Roman"/>
          <w:sz w:val="24"/>
          <w:szCs w:val="26"/>
        </w:rPr>
        <w:t>Предотвратить развитие заболеваний щитовидной железы помогут поддержание здорового образа жизни и соблюдение правильного питания. Так же положительно влияют: отсутствие стрессовых ситуаций; контролирование содержания йода в организме при помощи продуктов питания (</w:t>
      </w:r>
      <w:r w:rsidRPr="00242401">
        <w:rPr>
          <w:rFonts w:ascii="Georgia" w:eastAsia="Times New Roman" w:hAnsi="Georgia" w:cs="Times New Roman"/>
          <w:sz w:val="24"/>
          <w:szCs w:val="26"/>
          <w:lang w:eastAsia="ru-RU"/>
        </w:rPr>
        <w:t>морская капуста, морепродукты, йодированная соль</w:t>
      </w:r>
      <w:r w:rsidRPr="00242401">
        <w:rPr>
          <w:rFonts w:ascii="Georgia" w:hAnsi="Georgia" w:cs="Times New Roman"/>
          <w:sz w:val="24"/>
          <w:szCs w:val="26"/>
        </w:rPr>
        <w:t>); обязательное употребление зелёного чая, так как он способствует выведению вредных веществ из организма; включение в рацион питания  свежих овощей и фруктов.</w:t>
      </w:r>
    </w:p>
    <w:p w:rsidR="00A85B5A" w:rsidRDefault="00A85B5A" w:rsidP="00723ABC">
      <w:pPr>
        <w:spacing w:after="0" w:line="240" w:lineRule="auto"/>
        <w:rPr>
          <w:rFonts w:ascii="Georgia" w:hAnsi="Georgia" w:cs="Times New Roman"/>
        </w:rPr>
      </w:pPr>
    </w:p>
    <w:p w:rsidR="00617DB2" w:rsidRDefault="00617DB2" w:rsidP="00242401">
      <w:pPr>
        <w:spacing w:after="0" w:line="240" w:lineRule="auto"/>
        <w:jc w:val="center"/>
        <w:rPr>
          <w:rFonts w:ascii="Georgia" w:hAnsi="Georgia" w:cs="Times New Roman"/>
        </w:rPr>
      </w:pPr>
    </w:p>
    <w:p w:rsidR="006C3CB8" w:rsidRDefault="006C3CB8" w:rsidP="00242401">
      <w:pPr>
        <w:spacing w:after="0" w:line="240" w:lineRule="auto"/>
        <w:jc w:val="center"/>
        <w:rPr>
          <w:rFonts w:ascii="Georgia" w:hAnsi="Georgia" w:cs="Times New Roman"/>
        </w:rPr>
      </w:pPr>
    </w:p>
    <w:p w:rsidR="00B43F2E" w:rsidRPr="00B43F2E" w:rsidRDefault="00B43F2E" w:rsidP="00242401">
      <w:pPr>
        <w:spacing w:after="0" w:line="240" w:lineRule="auto"/>
        <w:jc w:val="center"/>
        <w:rPr>
          <w:rFonts w:ascii="Georgia" w:hAnsi="Georgia" w:cs="Times New Roman"/>
        </w:rPr>
      </w:pPr>
      <w:r w:rsidRPr="00B43F2E">
        <w:rPr>
          <w:rFonts w:ascii="Georgia" w:hAnsi="Georgia" w:cs="Times New Roman"/>
        </w:rPr>
        <w:t>Отдел общественного здоровья</w:t>
      </w:r>
    </w:p>
    <w:p w:rsidR="00B43F2E" w:rsidRPr="00B43F2E" w:rsidRDefault="00B43F2E" w:rsidP="00B43F2E">
      <w:pPr>
        <w:spacing w:after="0" w:line="240" w:lineRule="auto"/>
        <w:jc w:val="center"/>
        <w:rPr>
          <w:rFonts w:ascii="Georgia" w:eastAsia="Times New Roman" w:hAnsi="Georgia" w:cs="Times New Roman"/>
          <w:lang w:eastAsia="ru-RU"/>
        </w:rPr>
      </w:pPr>
      <w:r w:rsidRPr="00B43F2E">
        <w:rPr>
          <w:rFonts w:ascii="Georgia" w:hAnsi="Georgia" w:cs="Times New Roman"/>
        </w:rPr>
        <w:t>ГУ «</w:t>
      </w:r>
      <w:proofErr w:type="spellStart"/>
      <w:r w:rsidRPr="00B43F2E">
        <w:rPr>
          <w:rFonts w:ascii="Georgia" w:hAnsi="Georgia" w:cs="Times New Roman"/>
        </w:rPr>
        <w:t>Солигорский</w:t>
      </w:r>
      <w:proofErr w:type="spellEnd"/>
      <w:r w:rsidRPr="00B43F2E">
        <w:rPr>
          <w:rFonts w:ascii="Georgia" w:hAnsi="Georgia" w:cs="Times New Roman"/>
        </w:rPr>
        <w:t xml:space="preserve"> зональный центр гигиены и эпидемиологии»</w:t>
      </w:r>
    </w:p>
    <w:sectPr w:rsidR="00B43F2E" w:rsidRPr="00B43F2E" w:rsidSect="00B6223E">
      <w:pgSz w:w="11906" w:h="16838"/>
      <w:pgMar w:top="454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528_"/>
      </v:shape>
    </w:pict>
  </w:numPicBullet>
  <w:numPicBullet w:numPicBulletId="1">
    <w:pict>
      <v:shape id="_x0000_i1033" type="#_x0000_t75" style="width:9pt;height:9pt" o:bullet="t">
        <v:imagedata r:id="rId2" o:title="BD10254_"/>
      </v:shape>
    </w:pict>
  </w:numPicBullet>
  <w:abstractNum w:abstractNumId="0">
    <w:nsid w:val="02FB7377"/>
    <w:multiLevelType w:val="hybridMultilevel"/>
    <w:tmpl w:val="DFC6285A"/>
    <w:lvl w:ilvl="0" w:tplc="3DD450F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1327C2"/>
    <w:multiLevelType w:val="multilevel"/>
    <w:tmpl w:val="0D9C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660C5"/>
    <w:multiLevelType w:val="hybridMultilevel"/>
    <w:tmpl w:val="7164AB44"/>
    <w:lvl w:ilvl="0" w:tplc="9B7A48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C7DCC"/>
    <w:multiLevelType w:val="hybridMultilevel"/>
    <w:tmpl w:val="B76059C4"/>
    <w:lvl w:ilvl="0" w:tplc="3DD450F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D058DB"/>
    <w:multiLevelType w:val="hybridMultilevel"/>
    <w:tmpl w:val="ABC4FB86"/>
    <w:lvl w:ilvl="0" w:tplc="3DD450F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7D575B"/>
    <w:multiLevelType w:val="hybridMultilevel"/>
    <w:tmpl w:val="F7866C30"/>
    <w:lvl w:ilvl="0" w:tplc="3DD450F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FB"/>
    <w:rsid w:val="0018144C"/>
    <w:rsid w:val="00200596"/>
    <w:rsid w:val="00242401"/>
    <w:rsid w:val="002C2DBF"/>
    <w:rsid w:val="002C7AF8"/>
    <w:rsid w:val="00303C39"/>
    <w:rsid w:val="00347D65"/>
    <w:rsid w:val="003D52F1"/>
    <w:rsid w:val="003E3C14"/>
    <w:rsid w:val="004A2A94"/>
    <w:rsid w:val="00617DB2"/>
    <w:rsid w:val="00631AFB"/>
    <w:rsid w:val="006862F1"/>
    <w:rsid w:val="006C3CB8"/>
    <w:rsid w:val="00723ABC"/>
    <w:rsid w:val="007A48A2"/>
    <w:rsid w:val="007D2794"/>
    <w:rsid w:val="009336A9"/>
    <w:rsid w:val="00A40744"/>
    <w:rsid w:val="00A6192B"/>
    <w:rsid w:val="00A85B5A"/>
    <w:rsid w:val="00B3653E"/>
    <w:rsid w:val="00B43F2E"/>
    <w:rsid w:val="00B6223E"/>
    <w:rsid w:val="00C05A60"/>
    <w:rsid w:val="00D006A5"/>
    <w:rsid w:val="00DA640D"/>
    <w:rsid w:val="00E239C8"/>
    <w:rsid w:val="00E3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07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6A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81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3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07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6A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81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3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20</cp:revision>
  <cp:lastPrinted>2020-03-10T12:07:00Z</cp:lastPrinted>
  <dcterms:created xsi:type="dcterms:W3CDTF">2020-01-14T07:30:00Z</dcterms:created>
  <dcterms:modified xsi:type="dcterms:W3CDTF">2020-03-10T12:08:00Z</dcterms:modified>
</cp:coreProperties>
</file>