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AB" w:rsidRPr="00422EDB" w:rsidRDefault="00082F7F" w:rsidP="00D931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22EDB">
        <w:rPr>
          <w:rFonts w:ascii="Times New Roman" w:hAnsi="Times New Roman" w:cs="Times New Roman"/>
          <w:b/>
          <w:sz w:val="18"/>
          <w:szCs w:val="18"/>
        </w:rPr>
        <w:t>Одной из самых распространенных и вредных для здоровья привычек</w:t>
      </w:r>
      <w:r w:rsidR="000D7619" w:rsidRPr="00422ED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D7619" w:rsidRPr="00422EDB">
        <w:rPr>
          <w:rFonts w:ascii="Times New Roman" w:hAnsi="Times New Roman" w:cs="Times New Roman"/>
          <w:b/>
          <w:sz w:val="18"/>
          <w:szCs w:val="18"/>
          <w:lang w:val="en-US"/>
        </w:rPr>
        <w:t>XX</w:t>
      </w:r>
      <w:r w:rsidR="000D7619" w:rsidRPr="00422EDB">
        <w:rPr>
          <w:rFonts w:ascii="Times New Roman" w:hAnsi="Times New Roman" w:cs="Times New Roman"/>
          <w:b/>
          <w:sz w:val="18"/>
          <w:szCs w:val="18"/>
        </w:rPr>
        <w:t xml:space="preserve"> и начала  </w:t>
      </w:r>
      <w:r w:rsidR="000D7619" w:rsidRPr="00422EDB">
        <w:rPr>
          <w:rFonts w:ascii="Times New Roman" w:hAnsi="Times New Roman" w:cs="Times New Roman"/>
          <w:b/>
          <w:sz w:val="18"/>
          <w:szCs w:val="18"/>
          <w:lang w:val="en-US"/>
        </w:rPr>
        <w:t>XXI</w:t>
      </w:r>
      <w:r w:rsidR="000D7619" w:rsidRPr="00422EDB">
        <w:rPr>
          <w:rFonts w:ascii="Times New Roman" w:hAnsi="Times New Roman" w:cs="Times New Roman"/>
          <w:b/>
          <w:sz w:val="18"/>
          <w:szCs w:val="18"/>
        </w:rPr>
        <w:t xml:space="preserve"> столетия</w:t>
      </w:r>
      <w:r w:rsidR="00763DE9" w:rsidRPr="00422EDB">
        <w:rPr>
          <w:rFonts w:ascii="Times New Roman" w:hAnsi="Times New Roman" w:cs="Times New Roman"/>
          <w:b/>
          <w:sz w:val="18"/>
          <w:szCs w:val="18"/>
        </w:rPr>
        <w:t xml:space="preserve"> является </w:t>
      </w:r>
      <w:r w:rsidR="00076CBD" w:rsidRPr="00422EDB">
        <w:rPr>
          <w:rFonts w:ascii="Times New Roman" w:hAnsi="Times New Roman" w:cs="Times New Roman"/>
          <w:b/>
          <w:sz w:val="18"/>
          <w:szCs w:val="18"/>
        </w:rPr>
        <w:t>КУРЕНИЕ</w:t>
      </w:r>
      <w:r w:rsidR="00763DE9" w:rsidRPr="00422EDB">
        <w:rPr>
          <w:rFonts w:ascii="Times New Roman" w:hAnsi="Times New Roman" w:cs="Times New Roman"/>
          <w:b/>
          <w:sz w:val="18"/>
          <w:szCs w:val="18"/>
        </w:rPr>
        <w:t>.</w:t>
      </w:r>
      <w:r w:rsidR="00763DE9" w:rsidRPr="00422EDB">
        <w:rPr>
          <w:rFonts w:ascii="Times New Roman" w:hAnsi="Times New Roman" w:cs="Times New Roman"/>
          <w:sz w:val="18"/>
          <w:szCs w:val="18"/>
        </w:rPr>
        <w:t xml:space="preserve"> </w:t>
      </w:r>
      <w:r w:rsidR="00763DE9" w:rsidRPr="00422EDB">
        <w:rPr>
          <w:rFonts w:ascii="Times New Roman" w:hAnsi="Times New Roman" w:cs="Times New Roman"/>
          <w:i/>
          <w:sz w:val="18"/>
          <w:szCs w:val="18"/>
        </w:rPr>
        <w:t xml:space="preserve">По данным Всемирной организации здравоохранения, им заражено более половины мужского </w:t>
      </w:r>
      <w:r w:rsidR="0055555F" w:rsidRPr="00422EDB">
        <w:rPr>
          <w:rFonts w:ascii="Times New Roman" w:hAnsi="Times New Roman" w:cs="Times New Roman"/>
          <w:i/>
          <w:sz w:val="18"/>
          <w:szCs w:val="18"/>
        </w:rPr>
        <w:t xml:space="preserve">и четверти женского населения планеты. За </w:t>
      </w:r>
      <w:r w:rsidR="00BF771E" w:rsidRPr="00422EDB">
        <w:rPr>
          <w:rFonts w:ascii="Times New Roman" w:hAnsi="Times New Roman" w:cs="Times New Roman"/>
          <w:i/>
          <w:sz w:val="18"/>
          <w:szCs w:val="18"/>
        </w:rPr>
        <w:t>весь предыдущий век от болезней</w:t>
      </w:r>
      <w:r w:rsidR="0055555F" w:rsidRPr="00422EDB">
        <w:rPr>
          <w:rFonts w:ascii="Times New Roman" w:hAnsi="Times New Roman" w:cs="Times New Roman"/>
          <w:i/>
          <w:sz w:val="18"/>
          <w:szCs w:val="18"/>
        </w:rPr>
        <w:t>, связанных с курением</w:t>
      </w:r>
      <w:r w:rsidR="00BF771E" w:rsidRPr="00422EDB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BF771E" w:rsidRPr="00422EDB">
        <w:rPr>
          <w:rFonts w:ascii="Times New Roman" w:hAnsi="Times New Roman" w:cs="Times New Roman"/>
          <w:b/>
          <w:i/>
          <w:sz w:val="18"/>
          <w:szCs w:val="18"/>
        </w:rPr>
        <w:t xml:space="preserve">умерло около 100 млн. человек. Ныне ежегодно по этой же причине умирает свыше </w:t>
      </w:r>
      <w:r w:rsidR="00D45ED9" w:rsidRPr="00422EDB">
        <w:rPr>
          <w:rFonts w:ascii="Times New Roman" w:hAnsi="Times New Roman" w:cs="Times New Roman"/>
          <w:b/>
          <w:i/>
          <w:sz w:val="18"/>
          <w:szCs w:val="18"/>
        </w:rPr>
        <w:t>4 млн., а в Беларуси более 15,5 тыс. человек</w:t>
      </w:r>
      <w:r w:rsidR="00D45ED9" w:rsidRPr="00422EDB">
        <w:rPr>
          <w:rFonts w:ascii="Times New Roman" w:hAnsi="Times New Roman" w:cs="Times New Roman"/>
          <w:i/>
          <w:sz w:val="18"/>
          <w:szCs w:val="18"/>
        </w:rPr>
        <w:t>.</w:t>
      </w:r>
      <w:r w:rsidR="00D45ED9" w:rsidRPr="00422EDB">
        <w:rPr>
          <w:rFonts w:ascii="Times New Roman" w:hAnsi="Times New Roman" w:cs="Times New Roman"/>
          <w:sz w:val="18"/>
          <w:szCs w:val="18"/>
        </w:rPr>
        <w:t xml:space="preserve"> И е</w:t>
      </w:r>
      <w:r w:rsidR="007833AB" w:rsidRPr="00422EDB">
        <w:rPr>
          <w:rFonts w:ascii="Times New Roman" w:hAnsi="Times New Roman" w:cs="Times New Roman"/>
          <w:sz w:val="18"/>
          <w:szCs w:val="18"/>
        </w:rPr>
        <w:t>сли не принять кардинальных мер, то к 2020 году табак станет причиной ежегодной смерти 10 млн. человек во всем мире.</w:t>
      </w:r>
    </w:p>
    <w:p w:rsidR="00E13DD2" w:rsidRPr="00422EDB" w:rsidRDefault="00E13DD2" w:rsidP="00D931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22EDB">
        <w:rPr>
          <w:rFonts w:ascii="Times New Roman" w:hAnsi="Times New Roman" w:cs="Times New Roman"/>
          <w:sz w:val="18"/>
          <w:szCs w:val="18"/>
        </w:rPr>
        <w:t>Но статистика не учитывает количество так называемых «пассивных курильщиков»</w:t>
      </w:r>
      <w:r w:rsidR="007B7AC9" w:rsidRPr="00422EDB">
        <w:rPr>
          <w:rFonts w:ascii="Times New Roman" w:hAnsi="Times New Roman" w:cs="Times New Roman"/>
          <w:sz w:val="18"/>
          <w:szCs w:val="18"/>
        </w:rPr>
        <w:t>, а точнее «заложников» курильщиков. Не менее 90% некурящих граждан – детей, подростков и взрослых</w:t>
      </w:r>
      <w:r w:rsidR="00F007AA" w:rsidRPr="00422EDB">
        <w:rPr>
          <w:rFonts w:ascii="Times New Roman" w:hAnsi="Times New Roman" w:cs="Times New Roman"/>
          <w:sz w:val="18"/>
          <w:szCs w:val="18"/>
        </w:rPr>
        <w:t xml:space="preserve"> не по своей воле ежедневно </w:t>
      </w:r>
      <w:r w:rsidR="00BB4A8D" w:rsidRPr="00422EDB">
        <w:rPr>
          <w:rFonts w:ascii="Times New Roman" w:hAnsi="Times New Roman" w:cs="Times New Roman"/>
          <w:sz w:val="18"/>
          <w:szCs w:val="18"/>
        </w:rPr>
        <w:t>оказываются в плену обкуренного</w:t>
      </w:r>
      <w:r w:rsidR="00CC46E7" w:rsidRPr="00422EDB">
        <w:rPr>
          <w:rFonts w:ascii="Times New Roman" w:hAnsi="Times New Roman" w:cs="Times New Roman"/>
          <w:sz w:val="18"/>
          <w:szCs w:val="18"/>
        </w:rPr>
        <w:t xml:space="preserve">, зараженного отходами  несгоревшего табака воздуха. </w:t>
      </w:r>
      <w:r w:rsidR="00BB4A8D" w:rsidRPr="00422EDB">
        <w:rPr>
          <w:rFonts w:ascii="Times New Roman" w:hAnsi="Times New Roman" w:cs="Times New Roman"/>
          <w:sz w:val="18"/>
          <w:szCs w:val="18"/>
        </w:rPr>
        <w:t>И от этого они страдают не меньше, а может быть и больше самого курящего.</w:t>
      </w:r>
    </w:p>
    <w:p w:rsidR="00BB4A8D" w:rsidRPr="001E492E" w:rsidRDefault="00BB4A8D" w:rsidP="001C3B6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66"/>
        </w:rPr>
      </w:pPr>
      <w:r w:rsidRPr="001E492E">
        <w:rPr>
          <w:rFonts w:ascii="Times New Roman" w:hAnsi="Times New Roman" w:cs="Times New Roman"/>
          <w:b/>
          <w:i/>
          <w:color w:val="FF0066"/>
        </w:rPr>
        <w:t>Что такое курение</w:t>
      </w:r>
      <w:r w:rsidR="009B081F" w:rsidRPr="001E492E">
        <w:rPr>
          <w:rFonts w:ascii="Times New Roman" w:hAnsi="Times New Roman" w:cs="Times New Roman"/>
          <w:b/>
          <w:i/>
          <w:color w:val="FF0066"/>
        </w:rPr>
        <w:t>?</w:t>
      </w:r>
    </w:p>
    <w:p w:rsidR="009B081F" w:rsidRPr="00422EDB" w:rsidRDefault="009B081F" w:rsidP="00D931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22EDB">
        <w:rPr>
          <w:rFonts w:ascii="Times New Roman" w:hAnsi="Times New Roman" w:cs="Times New Roman"/>
          <w:i/>
          <w:sz w:val="18"/>
          <w:szCs w:val="18"/>
        </w:rPr>
        <w:t>Согласно Большого толкового словаря русского языка,</w:t>
      </w:r>
      <w:r w:rsidRPr="00422EDB">
        <w:rPr>
          <w:rFonts w:ascii="Times New Roman" w:hAnsi="Times New Roman" w:cs="Times New Roman"/>
          <w:sz w:val="18"/>
          <w:szCs w:val="18"/>
        </w:rPr>
        <w:t xml:space="preserve"> </w:t>
      </w:r>
      <w:r w:rsidRPr="00422EDB">
        <w:rPr>
          <w:rFonts w:ascii="Times New Roman" w:hAnsi="Times New Roman" w:cs="Times New Roman"/>
          <w:b/>
          <w:sz w:val="18"/>
          <w:szCs w:val="18"/>
        </w:rPr>
        <w:t>«курение –</w:t>
      </w:r>
      <w:r w:rsidR="00012C7B" w:rsidRPr="00422ED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22EDB">
        <w:rPr>
          <w:rFonts w:ascii="Times New Roman" w:hAnsi="Times New Roman" w:cs="Times New Roman"/>
          <w:b/>
          <w:sz w:val="18"/>
          <w:szCs w:val="18"/>
        </w:rPr>
        <w:t>это процесс сжигания вещества</w:t>
      </w:r>
      <w:r w:rsidR="00012C7B" w:rsidRPr="00422EDB">
        <w:rPr>
          <w:rFonts w:ascii="Times New Roman" w:hAnsi="Times New Roman" w:cs="Times New Roman"/>
          <w:b/>
          <w:sz w:val="18"/>
          <w:szCs w:val="18"/>
        </w:rPr>
        <w:t xml:space="preserve"> (измельченных табачных листьев – ред.)</w:t>
      </w:r>
      <w:r w:rsidR="00B32506" w:rsidRPr="00422EDB">
        <w:rPr>
          <w:rFonts w:ascii="Times New Roman" w:hAnsi="Times New Roman" w:cs="Times New Roman"/>
          <w:b/>
          <w:sz w:val="18"/>
          <w:szCs w:val="18"/>
        </w:rPr>
        <w:t xml:space="preserve"> для получения ароматического дыма».</w:t>
      </w:r>
      <w:r w:rsidR="00213616" w:rsidRPr="00422EDB">
        <w:rPr>
          <w:rFonts w:ascii="Times New Roman" w:hAnsi="Times New Roman" w:cs="Times New Roman"/>
          <w:sz w:val="18"/>
          <w:szCs w:val="18"/>
        </w:rPr>
        <w:t xml:space="preserve"> Так называемый «ароматический»  дым – это не что иное, как горячая смесь вредных газов, паров</w:t>
      </w:r>
      <w:r w:rsidR="00B262B5" w:rsidRPr="00422EDB">
        <w:rPr>
          <w:rFonts w:ascii="Times New Roman" w:hAnsi="Times New Roman" w:cs="Times New Roman"/>
          <w:sz w:val="18"/>
          <w:szCs w:val="18"/>
        </w:rPr>
        <w:t>, жидкостей и твердых веществ, возникающих в результате сгорания содержимого сигареты (сигары, папиросы ит.п.).</w:t>
      </w:r>
      <w:r w:rsidR="00094421" w:rsidRPr="00422EDB">
        <w:rPr>
          <w:rFonts w:ascii="Times New Roman" w:hAnsi="Times New Roman" w:cs="Times New Roman"/>
          <w:sz w:val="18"/>
          <w:szCs w:val="18"/>
        </w:rPr>
        <w:t xml:space="preserve"> Химический состав табачного дыма очень сложен. В зависимости от качества, сортности и состава табака в нем различают 1200 компонентов</w:t>
      </w:r>
      <w:r w:rsidR="00A67985" w:rsidRPr="00422EDB">
        <w:rPr>
          <w:rFonts w:ascii="Times New Roman" w:hAnsi="Times New Roman" w:cs="Times New Roman"/>
          <w:sz w:val="18"/>
          <w:szCs w:val="18"/>
        </w:rPr>
        <w:t>, из них свыше 40 – канцерогенные, т.е. вызывающие различные злокачественные опухоли.</w:t>
      </w:r>
    </w:p>
    <w:p w:rsidR="00946434" w:rsidRPr="001E492E" w:rsidRDefault="00E22FCA" w:rsidP="001C3B6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66"/>
        </w:rPr>
      </w:pPr>
      <w:r w:rsidRPr="001E492E">
        <w:rPr>
          <w:rFonts w:ascii="Times New Roman" w:hAnsi="Times New Roman" w:cs="Times New Roman"/>
          <w:b/>
          <w:i/>
          <w:color w:val="FF0066"/>
        </w:rPr>
        <w:t>Что представляет собой табачный дым</w:t>
      </w:r>
    </w:p>
    <w:p w:rsidR="00760153" w:rsidRPr="00422EDB" w:rsidRDefault="00760153" w:rsidP="00D9315F">
      <w:pPr>
        <w:tabs>
          <w:tab w:val="left" w:pos="79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22EDB">
        <w:rPr>
          <w:rFonts w:ascii="Times New Roman" w:hAnsi="Times New Roman" w:cs="Times New Roman"/>
          <w:i/>
          <w:sz w:val="18"/>
          <w:szCs w:val="18"/>
        </w:rPr>
        <w:t xml:space="preserve">Зажженная сигарета в течение своей "короткой жизни" является  </w:t>
      </w:r>
      <w:r w:rsidRPr="00422EDB">
        <w:rPr>
          <w:rFonts w:ascii="Times New Roman" w:hAnsi="Times New Roman" w:cs="Times New Roman"/>
          <w:b/>
          <w:sz w:val="18"/>
          <w:szCs w:val="18"/>
        </w:rPr>
        <w:t>источником главного (основного) потока,</w:t>
      </w:r>
      <w:r w:rsidRPr="00422EDB">
        <w:rPr>
          <w:rFonts w:ascii="Times New Roman" w:hAnsi="Times New Roman" w:cs="Times New Roman"/>
          <w:sz w:val="18"/>
          <w:szCs w:val="18"/>
        </w:rPr>
        <w:t xml:space="preserve"> которым наслаждаются курильщики, и  </w:t>
      </w:r>
      <w:r w:rsidRPr="00422EDB">
        <w:rPr>
          <w:rFonts w:ascii="Times New Roman" w:hAnsi="Times New Roman" w:cs="Times New Roman"/>
          <w:b/>
          <w:sz w:val="18"/>
          <w:szCs w:val="18"/>
        </w:rPr>
        <w:t>бокового(побочного) дымового потока</w:t>
      </w:r>
      <w:r w:rsidRPr="00422EDB">
        <w:rPr>
          <w:rFonts w:ascii="Times New Roman" w:hAnsi="Times New Roman" w:cs="Times New Roman"/>
          <w:sz w:val="18"/>
          <w:szCs w:val="18"/>
        </w:rPr>
        <w:t>, который действует на окружающих, принужденных к пассивному курению и вдыханию вредоносных веществ.</w:t>
      </w:r>
    </w:p>
    <w:p w:rsidR="00760153" w:rsidRPr="00422EDB" w:rsidRDefault="00760153" w:rsidP="00D9315F">
      <w:pPr>
        <w:tabs>
          <w:tab w:val="left" w:pos="792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22EDB">
        <w:rPr>
          <w:rFonts w:ascii="Times New Roman" w:hAnsi="Times New Roman" w:cs="Times New Roman"/>
          <w:i/>
          <w:sz w:val="18"/>
          <w:szCs w:val="18"/>
        </w:rPr>
        <w:t xml:space="preserve"> Дым основного и побочного потоков отличаются по составу.</w:t>
      </w:r>
    </w:p>
    <w:p w:rsidR="00760153" w:rsidRPr="00422EDB" w:rsidRDefault="00760153" w:rsidP="00D9315F">
      <w:pPr>
        <w:tabs>
          <w:tab w:val="left" w:pos="792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22EDB">
        <w:rPr>
          <w:rFonts w:ascii="Times New Roman" w:hAnsi="Times New Roman" w:cs="Times New Roman"/>
          <w:b/>
          <w:sz w:val="18"/>
          <w:szCs w:val="18"/>
        </w:rPr>
        <w:t>Более 90% основного потока</w:t>
      </w:r>
      <w:r w:rsidRPr="00422EDB">
        <w:rPr>
          <w:rFonts w:ascii="Times New Roman" w:hAnsi="Times New Roman" w:cs="Times New Roman"/>
          <w:sz w:val="18"/>
          <w:szCs w:val="18"/>
        </w:rPr>
        <w:t xml:space="preserve"> </w:t>
      </w:r>
      <w:r w:rsidRPr="00422EDB">
        <w:rPr>
          <w:rFonts w:ascii="Times New Roman" w:hAnsi="Times New Roman" w:cs="Times New Roman"/>
          <w:i/>
          <w:sz w:val="18"/>
          <w:szCs w:val="18"/>
        </w:rPr>
        <w:t xml:space="preserve">состоит из 350-500 газообразных компонентов, особо вредоносными из которых являются окись и двуокись углерода. Остальную часть основного потока представляют твердые микрочастицы, включающие различные токсические соединения. </w:t>
      </w:r>
    </w:p>
    <w:p w:rsidR="00760153" w:rsidRPr="00422EDB" w:rsidRDefault="00760153" w:rsidP="00D9315F">
      <w:pPr>
        <w:tabs>
          <w:tab w:val="left" w:pos="79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22EDB">
        <w:rPr>
          <w:rFonts w:ascii="Times New Roman" w:hAnsi="Times New Roman" w:cs="Times New Roman"/>
          <w:sz w:val="18"/>
          <w:szCs w:val="18"/>
        </w:rPr>
        <w:t>Основной поток табачного дыма образуют 35% сгорающей сигареты, 50% уходят в окружающий воздух, составляя допо</w:t>
      </w:r>
      <w:r w:rsidR="00E22FCA" w:rsidRPr="00422EDB">
        <w:rPr>
          <w:rFonts w:ascii="Times New Roman" w:hAnsi="Times New Roman" w:cs="Times New Roman"/>
          <w:sz w:val="18"/>
          <w:szCs w:val="18"/>
        </w:rPr>
        <w:t>лнительный поток.</w:t>
      </w:r>
      <w:r w:rsidRPr="00422EDB">
        <w:rPr>
          <w:rFonts w:ascii="Times New Roman" w:hAnsi="Times New Roman" w:cs="Times New Roman"/>
          <w:sz w:val="18"/>
          <w:szCs w:val="18"/>
        </w:rPr>
        <w:t xml:space="preserve"> </w:t>
      </w:r>
      <w:r w:rsidR="00E22FCA" w:rsidRPr="00422EDB">
        <w:rPr>
          <w:rFonts w:ascii="Times New Roman" w:hAnsi="Times New Roman" w:cs="Times New Roman"/>
          <w:sz w:val="18"/>
          <w:szCs w:val="18"/>
        </w:rPr>
        <w:t>О</w:t>
      </w:r>
      <w:r w:rsidRPr="00422EDB">
        <w:rPr>
          <w:rFonts w:ascii="Times New Roman" w:hAnsi="Times New Roman" w:cs="Times New Roman"/>
          <w:sz w:val="18"/>
          <w:szCs w:val="18"/>
        </w:rPr>
        <w:t>т 5 до 15% компонентов сгоревшей сигареты остается на фильтре.</w:t>
      </w:r>
    </w:p>
    <w:p w:rsidR="00263E3E" w:rsidRPr="00422EDB" w:rsidRDefault="00760153" w:rsidP="00D9315F">
      <w:pPr>
        <w:tabs>
          <w:tab w:val="left" w:pos="79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22EDB">
        <w:rPr>
          <w:rFonts w:ascii="Times New Roman" w:hAnsi="Times New Roman" w:cs="Times New Roman"/>
          <w:b/>
          <w:sz w:val="18"/>
          <w:szCs w:val="18"/>
        </w:rPr>
        <w:t>В дополнительном потоке</w:t>
      </w:r>
      <w:r w:rsidRPr="00422EDB">
        <w:rPr>
          <w:rFonts w:ascii="Times New Roman" w:hAnsi="Times New Roman" w:cs="Times New Roman"/>
          <w:sz w:val="18"/>
          <w:szCs w:val="18"/>
        </w:rPr>
        <w:t xml:space="preserve"> </w:t>
      </w:r>
      <w:r w:rsidRPr="00422EDB">
        <w:rPr>
          <w:rFonts w:ascii="Times New Roman" w:hAnsi="Times New Roman" w:cs="Times New Roman"/>
          <w:i/>
          <w:sz w:val="18"/>
          <w:szCs w:val="18"/>
        </w:rPr>
        <w:t>окиси углерода содержится в 4-5 раз, никотина и смол – в 50, а аммиака – в 45 раз больше, чем в основном!</w:t>
      </w:r>
    </w:p>
    <w:p w:rsidR="001030BD" w:rsidRDefault="00760153" w:rsidP="00D9315F">
      <w:pPr>
        <w:tabs>
          <w:tab w:val="left" w:pos="79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</w:rPr>
      </w:pPr>
      <w:r w:rsidRPr="00422EDB">
        <w:rPr>
          <w:rFonts w:ascii="Times New Roman" w:hAnsi="Times New Roman" w:cs="Times New Roman"/>
          <w:sz w:val="18"/>
          <w:szCs w:val="18"/>
        </w:rPr>
        <w:t>Таким образом, в окружающую курильщика атмосферу попадает токсических компонентов во много раз больше, чем в организм самого курильщика. Именно это обстоятельство обуславливает особую опасность  для окружающих.</w:t>
      </w:r>
      <w:r w:rsidR="000154BB" w:rsidRPr="00422EDB">
        <w:rPr>
          <w:rFonts w:ascii="Times New Roman" w:eastAsia="Times New Roman" w:hAnsi="Times New Roman" w:cs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</w:rPr>
        <w:t xml:space="preserve"> </w:t>
      </w:r>
    </w:p>
    <w:p w:rsidR="001E492E" w:rsidRPr="00422EDB" w:rsidRDefault="001E492E" w:rsidP="00263E3E">
      <w:pPr>
        <w:tabs>
          <w:tab w:val="left" w:pos="792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18"/>
          <w:szCs w:val="18"/>
        </w:rPr>
      </w:pPr>
    </w:p>
    <w:p w:rsidR="00760153" w:rsidRPr="001E492E" w:rsidRDefault="001E492E" w:rsidP="001030BD">
      <w:pPr>
        <w:tabs>
          <w:tab w:val="left" w:pos="7920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FF0066"/>
        </w:rPr>
      </w:pPr>
      <w:r>
        <w:rPr>
          <w:rFonts w:ascii="Times New Roman" w:hAnsi="Times New Roman" w:cs="Times New Roman"/>
          <w:b/>
          <w:i/>
          <w:noProof/>
          <w:color w:val="FF006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3716655</wp:posOffset>
            </wp:positionH>
            <wp:positionV relativeFrom="paragraph">
              <wp:posOffset>134620</wp:posOffset>
            </wp:positionV>
            <wp:extent cx="971550" cy="1428750"/>
            <wp:effectExtent l="19050" t="0" r="0" b="0"/>
            <wp:wrapTight wrapText="bothSides">
              <wp:wrapPolygon edited="0">
                <wp:start x="-424" y="0"/>
                <wp:lineTo x="-424" y="21312"/>
                <wp:lineTo x="21600" y="21312"/>
                <wp:lineTo x="21600" y="0"/>
                <wp:lineTo x="-424" y="0"/>
              </wp:wrapPolygon>
            </wp:wrapTight>
            <wp:docPr id="2" name="Рисунок 4" descr="D:\КАПУСТИНА\картинки\курение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АПУСТИНА\картинки\курение\images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0BD" w:rsidRPr="001E492E">
        <w:rPr>
          <w:rFonts w:ascii="Times New Roman" w:hAnsi="Times New Roman" w:cs="Times New Roman"/>
          <w:b/>
          <w:i/>
          <w:color w:val="FF0066"/>
        </w:rPr>
        <w:t>Чем опасно курение для окружающих</w:t>
      </w:r>
    </w:p>
    <w:p w:rsidR="00897083" w:rsidRPr="00422EDB" w:rsidRDefault="00760153" w:rsidP="00024108">
      <w:pPr>
        <w:pStyle w:val="a3"/>
        <w:numPr>
          <w:ilvl w:val="0"/>
          <w:numId w:val="4"/>
        </w:num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2EDB">
        <w:rPr>
          <w:rFonts w:ascii="Times New Roman" w:hAnsi="Times New Roman" w:cs="Times New Roman"/>
          <w:b/>
          <w:sz w:val="18"/>
          <w:szCs w:val="18"/>
        </w:rPr>
        <w:t>Многие некурящие</w:t>
      </w:r>
      <w:r w:rsidRPr="00422EDB">
        <w:rPr>
          <w:rFonts w:ascii="Times New Roman" w:hAnsi="Times New Roman" w:cs="Times New Roman"/>
          <w:sz w:val="18"/>
          <w:szCs w:val="18"/>
        </w:rPr>
        <w:t xml:space="preserve"> </w:t>
      </w:r>
      <w:r w:rsidRPr="00422EDB">
        <w:rPr>
          <w:rFonts w:ascii="Times New Roman" w:hAnsi="Times New Roman" w:cs="Times New Roman"/>
          <w:i/>
          <w:sz w:val="18"/>
          <w:szCs w:val="18"/>
        </w:rPr>
        <w:t>подвергаются воздействию табачного дыма, так как вдыхают его дома, на работе, в общественных местах, в которых находятся курящие.</w:t>
      </w:r>
      <w:r w:rsidRPr="00422ED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3487" w:rsidRPr="00422EDB" w:rsidRDefault="00423487" w:rsidP="00024108">
      <w:pPr>
        <w:pStyle w:val="a3"/>
        <w:numPr>
          <w:ilvl w:val="0"/>
          <w:numId w:val="4"/>
        </w:num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22EDB">
        <w:rPr>
          <w:rFonts w:ascii="Times New Roman" w:hAnsi="Times New Roman" w:cs="Times New Roman"/>
          <w:b/>
          <w:sz w:val="18"/>
          <w:szCs w:val="18"/>
        </w:rPr>
        <w:t>Курильщик с сигаретой,</w:t>
      </w:r>
      <w:r w:rsidRPr="00422EDB">
        <w:rPr>
          <w:rFonts w:ascii="Times New Roman" w:hAnsi="Times New Roman" w:cs="Times New Roman"/>
          <w:i/>
          <w:sz w:val="18"/>
          <w:szCs w:val="18"/>
        </w:rPr>
        <w:t xml:space="preserve"> распространяющей табачный дым, заставляет некурящего, находящегося с ним в одном помещении, пассивно курить, хочет он того или нет. Вначале полагали, что табачный дым оказывает на некурящих лишь раздражающее действие в том смысле, что у них воспалялась слизистая носа и глаз, отмечалась сухость во рту. По мере накопления информации становилось ясно, что некурящие, живущие или работающие </w:t>
      </w:r>
      <w:r w:rsidRPr="00422EDB">
        <w:rPr>
          <w:rFonts w:ascii="Times New Roman" w:hAnsi="Times New Roman" w:cs="Times New Roman"/>
          <w:i/>
          <w:sz w:val="18"/>
          <w:szCs w:val="18"/>
        </w:rPr>
        <w:lastRenderedPageBreak/>
        <w:t>вместе с курильщиками, по-настоящему подвергают риску свое здоровье, у них развиваются заболевания, свойственные курильщикам</w:t>
      </w:r>
      <w:r w:rsidRPr="00422EDB">
        <w:rPr>
          <w:rFonts w:ascii="Times New Roman" w:hAnsi="Times New Roman" w:cs="Times New Roman"/>
          <w:i/>
          <w:color w:val="0000FF"/>
          <w:sz w:val="18"/>
          <w:szCs w:val="18"/>
        </w:rPr>
        <w:t xml:space="preserve"> </w:t>
      </w:r>
      <w:r w:rsidRPr="00422EDB">
        <w:rPr>
          <w:rFonts w:ascii="Times New Roman" w:hAnsi="Times New Roman" w:cs="Times New Roman"/>
          <w:i/>
          <w:sz w:val="18"/>
          <w:szCs w:val="18"/>
        </w:rPr>
        <w:t>(сердечно-сосудистые заболевания, заболевания органов дыхания, ЖКТ, костной системы, глаз, кожи, онкозаболевания различных систем человека).</w:t>
      </w:r>
    </w:p>
    <w:p w:rsidR="00423487" w:rsidRPr="00422EDB" w:rsidRDefault="003D0D0D" w:rsidP="0077156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381000</wp:posOffset>
            </wp:positionV>
            <wp:extent cx="1442720" cy="1104900"/>
            <wp:effectExtent l="19050" t="0" r="5080" b="0"/>
            <wp:wrapTight wrapText="bothSides">
              <wp:wrapPolygon edited="0">
                <wp:start x="-285" y="0"/>
                <wp:lineTo x="-285" y="21228"/>
                <wp:lineTo x="21676" y="21228"/>
                <wp:lineTo x="21676" y="0"/>
                <wp:lineTo x="-285" y="0"/>
              </wp:wrapPolygon>
            </wp:wrapTight>
            <wp:docPr id="5" name="Рисунок 5" descr="D:\КАПУСТИНА\картинки\курение\13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АПУСТИНА\картинки\курение\139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04" t="4032" r="10400" b="8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487" w:rsidRPr="00422EDB">
        <w:rPr>
          <w:rFonts w:ascii="Times New Roman" w:hAnsi="Times New Roman" w:cs="Times New Roman"/>
          <w:b/>
          <w:sz w:val="18"/>
          <w:szCs w:val="18"/>
        </w:rPr>
        <w:t>Пассивный курильщик</w:t>
      </w:r>
      <w:r w:rsidR="00423487" w:rsidRPr="00422EDB">
        <w:rPr>
          <w:rFonts w:ascii="Times New Roman" w:hAnsi="Times New Roman" w:cs="Times New Roman"/>
          <w:sz w:val="18"/>
          <w:szCs w:val="18"/>
        </w:rPr>
        <w:t xml:space="preserve">, </w:t>
      </w:r>
      <w:r w:rsidR="00423487" w:rsidRPr="00422EDB">
        <w:rPr>
          <w:rFonts w:ascii="Times New Roman" w:hAnsi="Times New Roman" w:cs="Times New Roman"/>
          <w:i/>
          <w:sz w:val="18"/>
          <w:szCs w:val="18"/>
        </w:rPr>
        <w:t xml:space="preserve">находясь в помещении с активными курильщиками в течение одного часа, вдыхает такую дозу некоторых газообразных составных частей табачного дыма, которая равносильна выкуриванию половины сигареты. </w:t>
      </w:r>
    </w:p>
    <w:p w:rsidR="00423487" w:rsidRPr="00422EDB" w:rsidRDefault="00423487" w:rsidP="0077156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22EDB">
        <w:rPr>
          <w:rFonts w:ascii="Times New Roman" w:hAnsi="Times New Roman" w:cs="Times New Roman"/>
          <w:b/>
          <w:sz w:val="18"/>
          <w:szCs w:val="18"/>
        </w:rPr>
        <w:t xml:space="preserve">Если ребенок </w:t>
      </w:r>
      <w:r w:rsidRPr="00422EDB">
        <w:rPr>
          <w:rFonts w:ascii="Times New Roman" w:hAnsi="Times New Roman" w:cs="Times New Roman"/>
          <w:i/>
          <w:sz w:val="18"/>
          <w:szCs w:val="18"/>
        </w:rPr>
        <w:t>живет в квартире, где один из членов семьи выкуривает 1-2 пачки сигарет, то у ребенка обнаруживается в моче количество никотина, соответствующее 2-3 сигаретам.</w:t>
      </w:r>
      <w:r w:rsidR="009C208C" w:rsidRPr="00422EDB">
        <w:rPr>
          <w:rFonts w:ascii="Times New Roman" w:hAnsi="Times New Roman" w:cs="Times New Roman"/>
          <w:sz w:val="18"/>
          <w:szCs w:val="18"/>
        </w:rPr>
        <w:t xml:space="preserve"> </w:t>
      </w:r>
      <w:r w:rsidR="009C208C" w:rsidRPr="00422EDB">
        <w:rPr>
          <w:rFonts w:ascii="Times New Roman" w:hAnsi="Times New Roman" w:cs="Times New Roman"/>
          <w:i/>
          <w:sz w:val="18"/>
          <w:szCs w:val="18"/>
        </w:rPr>
        <w:t>Дети, подвергающиеся пассивному курению, чаще болеют инфекционными респираторными заболеваниями, в т.ч. пневмонией и бронхитом, чем дети, в доме которых не курят.</w:t>
      </w:r>
    </w:p>
    <w:p w:rsidR="0089214E" w:rsidRPr="00422EDB" w:rsidRDefault="00423487" w:rsidP="0077156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22EDB">
        <w:rPr>
          <w:rFonts w:ascii="Times New Roman" w:hAnsi="Times New Roman" w:cs="Times New Roman"/>
          <w:b/>
          <w:sz w:val="18"/>
          <w:szCs w:val="18"/>
        </w:rPr>
        <w:t>Табачный дым,</w:t>
      </w:r>
      <w:r w:rsidRPr="00422EDB">
        <w:rPr>
          <w:rFonts w:ascii="Times New Roman" w:hAnsi="Times New Roman" w:cs="Times New Roman"/>
          <w:i/>
          <w:sz w:val="18"/>
          <w:szCs w:val="18"/>
        </w:rPr>
        <w:t xml:space="preserve"> который человек вынужден вдыхать, содержит в 50 раз больше канцерогенов и аммиака, в 5 раз больше окиси углерода,  вдвое больше смол и никотина, чем поступает в организм самого    курильщика. В побочной струе табачного дыма концентрации летучих  нитрозаминов в 50-100 раз выше, чем в основной струе.</w:t>
      </w:r>
    </w:p>
    <w:p w:rsidR="00423487" w:rsidRPr="00422EDB" w:rsidRDefault="00423487" w:rsidP="0077156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22EDB">
        <w:rPr>
          <w:rFonts w:ascii="Times New Roman" w:hAnsi="Times New Roman" w:cs="Times New Roman"/>
          <w:b/>
          <w:sz w:val="18"/>
          <w:szCs w:val="18"/>
        </w:rPr>
        <w:t>Люди с аллергией</w:t>
      </w:r>
      <w:r w:rsidRPr="00422EDB">
        <w:rPr>
          <w:rFonts w:ascii="Times New Roman" w:hAnsi="Times New Roman" w:cs="Times New Roman"/>
          <w:sz w:val="18"/>
          <w:szCs w:val="18"/>
        </w:rPr>
        <w:t xml:space="preserve">, </w:t>
      </w:r>
      <w:r w:rsidRPr="00422EDB">
        <w:rPr>
          <w:rFonts w:ascii="Times New Roman" w:hAnsi="Times New Roman" w:cs="Times New Roman"/>
          <w:i/>
          <w:sz w:val="18"/>
          <w:szCs w:val="18"/>
        </w:rPr>
        <w:t xml:space="preserve">хроническим бронхитом, воспалением легких или синуситом (гайморит или фронтит) ощущают себя более чувствительными к табачному дыму. </w:t>
      </w:r>
    </w:p>
    <w:p w:rsidR="00B92ADD" w:rsidRPr="00422EDB" w:rsidRDefault="00423487" w:rsidP="0077156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22EDB">
        <w:rPr>
          <w:rFonts w:ascii="Times New Roman" w:hAnsi="Times New Roman" w:cs="Times New Roman"/>
          <w:b/>
          <w:sz w:val="18"/>
          <w:szCs w:val="18"/>
        </w:rPr>
        <w:t>Воздействие на протекание</w:t>
      </w:r>
      <w:r w:rsidRPr="00422ED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22EDB">
        <w:rPr>
          <w:rFonts w:ascii="Times New Roman" w:hAnsi="Times New Roman" w:cs="Times New Roman"/>
          <w:b/>
          <w:sz w:val="18"/>
          <w:szCs w:val="18"/>
        </w:rPr>
        <w:t>беременности</w:t>
      </w:r>
      <w:r w:rsidRPr="00422EDB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422EDB">
        <w:rPr>
          <w:rFonts w:ascii="Times New Roman" w:hAnsi="Times New Roman" w:cs="Times New Roman"/>
          <w:i/>
          <w:sz w:val="18"/>
          <w:szCs w:val="18"/>
        </w:rPr>
        <w:t>(женщины, подвергавшиеся в детстве воздействию табачного дыма,       сталкиваются с повышенным риском выкидышей).</w:t>
      </w:r>
    </w:p>
    <w:p w:rsidR="00B92ADD" w:rsidRPr="00422EDB" w:rsidRDefault="00423487" w:rsidP="0077156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22EDB">
        <w:rPr>
          <w:rFonts w:ascii="Times New Roman" w:hAnsi="Times New Roman" w:cs="Times New Roman"/>
          <w:b/>
          <w:sz w:val="18"/>
          <w:szCs w:val="18"/>
        </w:rPr>
        <w:t>Риск развития рака легких</w:t>
      </w:r>
      <w:r w:rsidRPr="00422EDB">
        <w:rPr>
          <w:rFonts w:ascii="Times New Roman" w:hAnsi="Times New Roman" w:cs="Times New Roman"/>
          <w:i/>
          <w:sz w:val="18"/>
          <w:szCs w:val="18"/>
        </w:rPr>
        <w:t xml:space="preserve"> при «пассивном курении» у некурящего    члена семьи</w:t>
      </w:r>
      <w:r w:rsidR="00122914" w:rsidRPr="00422ED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22EDB">
        <w:rPr>
          <w:rFonts w:ascii="Times New Roman" w:hAnsi="Times New Roman" w:cs="Times New Roman"/>
          <w:i/>
          <w:sz w:val="18"/>
          <w:szCs w:val="18"/>
        </w:rPr>
        <w:t>в  3,5 раза превышает таковой в некурящих семьях, а   заболевания легких в   грудном и раннем детском возрасте у детей в семьях курильщиков почти в два раза выше</w:t>
      </w:r>
      <w:r w:rsidR="00B92ADD" w:rsidRPr="00422EDB">
        <w:rPr>
          <w:rFonts w:ascii="Times New Roman" w:hAnsi="Times New Roman" w:cs="Times New Roman"/>
          <w:i/>
          <w:sz w:val="18"/>
          <w:szCs w:val="18"/>
        </w:rPr>
        <w:t>.</w:t>
      </w:r>
    </w:p>
    <w:p w:rsidR="00B92ADD" w:rsidRPr="00422EDB" w:rsidRDefault="00423487" w:rsidP="0077156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22EDB">
        <w:rPr>
          <w:rFonts w:ascii="Times New Roman" w:hAnsi="Times New Roman" w:cs="Times New Roman"/>
          <w:b/>
          <w:sz w:val="18"/>
          <w:szCs w:val="18"/>
        </w:rPr>
        <w:t xml:space="preserve">Пассивное курение </w:t>
      </w:r>
      <w:r w:rsidRPr="00422EDB">
        <w:rPr>
          <w:rFonts w:ascii="Times New Roman" w:hAnsi="Times New Roman" w:cs="Times New Roman"/>
          <w:i/>
          <w:sz w:val="18"/>
          <w:szCs w:val="18"/>
        </w:rPr>
        <w:t>или табачный дым на рабочем месте или в жилом помещении  считается условной «производственной вредностью</w:t>
      </w:r>
      <w:r w:rsidR="009865BB" w:rsidRPr="00422EDB">
        <w:rPr>
          <w:rFonts w:ascii="Times New Roman" w:hAnsi="Times New Roman" w:cs="Times New Roman"/>
          <w:i/>
          <w:sz w:val="18"/>
          <w:szCs w:val="18"/>
        </w:rPr>
        <w:t>» для здоровья. Через 1,5</w:t>
      </w:r>
      <w:r w:rsidRPr="00422EDB">
        <w:rPr>
          <w:rFonts w:ascii="Times New Roman" w:hAnsi="Times New Roman" w:cs="Times New Roman"/>
          <w:i/>
          <w:sz w:val="18"/>
          <w:szCs w:val="18"/>
        </w:rPr>
        <w:t>часа пребывания на рабочем месте в накуренном помещении у некурящих концентрация никотина в организме повышается в 8 раз, многократно увеличивается и содержание других токсичных компонентов.</w:t>
      </w:r>
    </w:p>
    <w:p w:rsidR="00B92ADD" w:rsidRPr="00422EDB" w:rsidRDefault="00122914" w:rsidP="0077156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22EDB">
        <w:rPr>
          <w:rFonts w:ascii="Times New Roman" w:hAnsi="Times New Roman" w:cs="Times New Roman"/>
          <w:b/>
          <w:sz w:val="18"/>
          <w:szCs w:val="18"/>
        </w:rPr>
        <w:t>Специалисты подсчитали</w:t>
      </w:r>
      <w:r w:rsidRPr="00422EDB">
        <w:rPr>
          <w:rFonts w:ascii="Times New Roman" w:hAnsi="Times New Roman" w:cs="Times New Roman"/>
          <w:i/>
          <w:sz w:val="18"/>
          <w:szCs w:val="18"/>
        </w:rPr>
        <w:t>, что вред пассивного курения соответствует вредному действию выкурив</w:t>
      </w:r>
      <w:r w:rsidR="009865BB" w:rsidRPr="00422EDB">
        <w:rPr>
          <w:rFonts w:ascii="Times New Roman" w:hAnsi="Times New Roman" w:cs="Times New Roman"/>
          <w:i/>
          <w:sz w:val="18"/>
          <w:szCs w:val="18"/>
        </w:rPr>
        <w:t>ания 1сигареты через каждые 5часов</w:t>
      </w:r>
      <w:r w:rsidRPr="00422EDB">
        <w:rPr>
          <w:rFonts w:ascii="Times New Roman" w:hAnsi="Times New Roman" w:cs="Times New Roman"/>
          <w:i/>
          <w:sz w:val="18"/>
          <w:szCs w:val="18"/>
        </w:rPr>
        <w:t xml:space="preserve"> и уже через 10-15 мин</w:t>
      </w:r>
      <w:r w:rsidR="009865BB" w:rsidRPr="00422EDB">
        <w:rPr>
          <w:rFonts w:ascii="Times New Roman" w:hAnsi="Times New Roman" w:cs="Times New Roman"/>
          <w:i/>
          <w:sz w:val="18"/>
          <w:szCs w:val="18"/>
        </w:rPr>
        <w:t>.</w:t>
      </w:r>
      <w:r w:rsidRPr="00422EDB">
        <w:rPr>
          <w:rFonts w:ascii="Times New Roman" w:hAnsi="Times New Roman" w:cs="Times New Roman"/>
          <w:i/>
          <w:sz w:val="18"/>
          <w:szCs w:val="18"/>
        </w:rPr>
        <w:t xml:space="preserve"> оно способно вызвать обильное слезотечение: у 14% некурящих - кратковременное ухудшение остроты зрения и у 19% - повышенное отделение слизи из носа.</w:t>
      </w:r>
    </w:p>
    <w:p w:rsidR="00B92ADD" w:rsidRPr="00422EDB" w:rsidRDefault="00122914" w:rsidP="0077156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22EDB">
        <w:rPr>
          <w:rFonts w:ascii="Times New Roman" w:hAnsi="Times New Roman" w:cs="Times New Roman"/>
          <w:b/>
          <w:sz w:val="18"/>
          <w:szCs w:val="18"/>
        </w:rPr>
        <w:t>Пребывание в течение 8 ч в закрытом помещении,</w:t>
      </w:r>
      <w:r w:rsidRPr="00422EDB">
        <w:rPr>
          <w:rFonts w:ascii="Times New Roman" w:hAnsi="Times New Roman" w:cs="Times New Roman"/>
          <w:i/>
          <w:sz w:val="18"/>
          <w:szCs w:val="18"/>
        </w:rPr>
        <w:t xml:space="preserve"> где курят, приводит к воздействию табачного дыма, соответствующего курению более 5 сигарет.</w:t>
      </w:r>
    </w:p>
    <w:p w:rsidR="00122914" w:rsidRPr="00422EDB" w:rsidRDefault="002D63A3" w:rsidP="0077156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22EDB">
        <w:rPr>
          <w:rFonts w:ascii="Times New Roman" w:hAnsi="Times New Roman" w:cs="Times New Roman"/>
          <w:b/>
          <w:sz w:val="18"/>
          <w:szCs w:val="18"/>
        </w:rPr>
        <w:t>К</w:t>
      </w:r>
      <w:r w:rsidR="00122914" w:rsidRPr="00422EDB">
        <w:rPr>
          <w:rFonts w:ascii="Times New Roman" w:hAnsi="Times New Roman" w:cs="Times New Roman"/>
          <w:b/>
          <w:sz w:val="18"/>
          <w:szCs w:val="18"/>
        </w:rPr>
        <w:t>урение</w:t>
      </w:r>
      <w:r w:rsidR="00122914" w:rsidRPr="00422ED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22914" w:rsidRPr="00422EDB">
        <w:rPr>
          <w:rFonts w:ascii="Times New Roman" w:hAnsi="Times New Roman" w:cs="Times New Roman"/>
          <w:b/>
          <w:sz w:val="18"/>
          <w:szCs w:val="18"/>
        </w:rPr>
        <w:t>внутри жилых помещений</w:t>
      </w:r>
      <w:r w:rsidR="00122914" w:rsidRPr="00422EDB">
        <w:rPr>
          <w:rFonts w:ascii="Times New Roman" w:hAnsi="Times New Roman" w:cs="Times New Roman"/>
          <w:i/>
          <w:sz w:val="18"/>
          <w:szCs w:val="18"/>
        </w:rPr>
        <w:t xml:space="preserve"> может давать </w:t>
      </w:r>
      <w:r w:rsidR="009865BB" w:rsidRPr="00422EDB">
        <w:rPr>
          <w:rFonts w:ascii="Times New Roman" w:hAnsi="Times New Roman" w:cs="Times New Roman"/>
          <w:i/>
          <w:sz w:val="18"/>
          <w:szCs w:val="18"/>
        </w:rPr>
        <w:t xml:space="preserve">комплексный </w:t>
      </w:r>
      <w:r w:rsidR="00122914" w:rsidRPr="00422EDB">
        <w:rPr>
          <w:rFonts w:ascii="Times New Roman" w:hAnsi="Times New Roman" w:cs="Times New Roman"/>
          <w:i/>
          <w:sz w:val="18"/>
          <w:szCs w:val="18"/>
        </w:rPr>
        <w:t>эффект вместе с другими загрязнителями (поллютантами) и поэтому представляет значительно больший риск, чем воздействие одного токсичного вещества. Так, при большой концентрации табачного дыма в</w:t>
      </w:r>
      <w:r w:rsidR="00122914" w:rsidRPr="00422EDB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122914" w:rsidRPr="00422EDB">
        <w:rPr>
          <w:rFonts w:ascii="Times New Roman" w:hAnsi="Times New Roman" w:cs="Times New Roman"/>
          <w:i/>
          <w:sz w:val="18"/>
          <w:szCs w:val="18"/>
        </w:rPr>
        <w:t xml:space="preserve">воздухе жилого помещения концентрация формальдегида в нем увеличивается и может превышать допустимую в 5—10 раз, а содержание такого опасного токсичного вещества, как стирол, удваивается. Экологическая опасность токсичных веществ, содержащихся в табачном дыме, усугубляется тем, что они </w:t>
      </w:r>
      <w:r w:rsidR="00422284" w:rsidRPr="00422EDB">
        <w:rPr>
          <w:rFonts w:ascii="Times New Roman" w:hAnsi="Times New Roman" w:cs="Times New Roman"/>
          <w:i/>
          <w:sz w:val="18"/>
          <w:szCs w:val="18"/>
        </w:rPr>
        <w:t>поглощаются</w:t>
      </w:r>
      <w:r w:rsidR="004A40E6" w:rsidRPr="00422ED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22914" w:rsidRPr="00422EDB">
        <w:rPr>
          <w:rFonts w:ascii="Times New Roman" w:hAnsi="Times New Roman" w:cs="Times New Roman"/>
          <w:i/>
          <w:sz w:val="18"/>
          <w:szCs w:val="18"/>
        </w:rPr>
        <w:t>стенками, потолком, полом, мебелью, а затем мигрируют в воздух жилища.</w:t>
      </w:r>
    </w:p>
    <w:p w:rsidR="001E492E" w:rsidRDefault="001E492E" w:rsidP="004222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66"/>
          <w:sz w:val="18"/>
          <w:szCs w:val="18"/>
        </w:rPr>
      </w:pPr>
    </w:p>
    <w:p w:rsidR="002573CC" w:rsidRPr="001E492E" w:rsidRDefault="002573CC" w:rsidP="001C3B6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66"/>
        </w:rPr>
      </w:pPr>
      <w:r w:rsidRPr="001E492E">
        <w:rPr>
          <w:rFonts w:ascii="Times New Roman" w:hAnsi="Times New Roman" w:cs="Times New Roman"/>
          <w:b/>
          <w:i/>
          <w:color w:val="FF0066"/>
        </w:rPr>
        <w:t>Как защитить некурящих от табачного дыма</w:t>
      </w:r>
    </w:p>
    <w:p w:rsidR="002573CC" w:rsidRPr="00422EDB" w:rsidRDefault="002573CC" w:rsidP="00D931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22EDB">
        <w:rPr>
          <w:rFonts w:ascii="Times New Roman" w:hAnsi="Times New Roman" w:cs="Times New Roman"/>
          <w:i/>
          <w:sz w:val="18"/>
          <w:szCs w:val="18"/>
        </w:rPr>
        <w:t xml:space="preserve">Безопасного уровня воздействия на человека </w:t>
      </w:r>
      <w:r w:rsidR="003E4985" w:rsidRPr="00422EDB">
        <w:rPr>
          <w:rFonts w:ascii="Times New Roman" w:hAnsi="Times New Roman" w:cs="Times New Roman"/>
          <w:i/>
          <w:sz w:val="18"/>
          <w:szCs w:val="18"/>
        </w:rPr>
        <w:t xml:space="preserve">вторичного табачного дыма не существует. </w:t>
      </w:r>
      <w:r w:rsidR="003E4985" w:rsidRPr="00422EDB">
        <w:rPr>
          <w:rFonts w:ascii="Times New Roman" w:hAnsi="Times New Roman" w:cs="Times New Roman"/>
          <w:sz w:val="18"/>
          <w:szCs w:val="18"/>
        </w:rPr>
        <w:t>Ни вентиляция, ни фильтры, даже вместе взятые, не могут снизить воздействие дыма</w:t>
      </w:r>
      <w:r w:rsidR="009843EE" w:rsidRPr="00422EDB">
        <w:rPr>
          <w:rFonts w:ascii="Times New Roman" w:hAnsi="Times New Roman" w:cs="Times New Roman"/>
          <w:sz w:val="18"/>
          <w:szCs w:val="18"/>
        </w:rPr>
        <w:t xml:space="preserve"> внутри помещений до уровней, которые считаются допустимыми.</w:t>
      </w:r>
    </w:p>
    <w:p w:rsidR="009843EE" w:rsidRPr="00422EDB" w:rsidRDefault="009843EE" w:rsidP="00D9315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22EDB">
        <w:rPr>
          <w:rFonts w:ascii="Times New Roman" w:hAnsi="Times New Roman" w:cs="Times New Roman"/>
          <w:b/>
          <w:i/>
          <w:sz w:val="18"/>
          <w:szCs w:val="18"/>
        </w:rPr>
        <w:lastRenderedPageBreak/>
        <w:t>Но защитить некурящих граждан</w:t>
      </w:r>
      <w:r w:rsidR="00B56037" w:rsidRPr="00422EDB">
        <w:rPr>
          <w:rFonts w:ascii="Times New Roman" w:hAnsi="Times New Roman" w:cs="Times New Roman"/>
          <w:b/>
          <w:i/>
          <w:sz w:val="18"/>
          <w:szCs w:val="18"/>
        </w:rPr>
        <w:t xml:space="preserve"> от воздействия табачного дыма и вызывающего им болезни должно и нужно.</w:t>
      </w:r>
    </w:p>
    <w:p w:rsidR="004A2207" w:rsidRDefault="004A2207" w:rsidP="006D4C1C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:rsidR="00B56037" w:rsidRPr="006D4C1C" w:rsidRDefault="007700F0" w:rsidP="006D4C1C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6D4C1C">
        <w:rPr>
          <w:rFonts w:ascii="Times New Roman" w:hAnsi="Times New Roman" w:cs="Times New Roman"/>
          <w:b/>
          <w:color w:val="002060"/>
          <w:sz w:val="18"/>
          <w:szCs w:val="18"/>
        </w:rPr>
        <w:t>Всемирная организация здравоохранения выдвинула несколько предложений по защите прав некурящих граждан:</w:t>
      </w:r>
    </w:p>
    <w:p w:rsidR="007700F0" w:rsidRPr="00422EDB" w:rsidRDefault="00A436C4" w:rsidP="007D30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22EDB">
        <w:rPr>
          <w:rFonts w:ascii="Times New Roman" w:hAnsi="Times New Roman" w:cs="Times New Roman"/>
          <w:b/>
          <w:sz w:val="18"/>
          <w:szCs w:val="18"/>
        </w:rPr>
        <w:t>Необходимо</w:t>
      </w:r>
      <w:r w:rsidRPr="00422EDB">
        <w:rPr>
          <w:rFonts w:ascii="Times New Roman" w:hAnsi="Times New Roman" w:cs="Times New Roman"/>
          <w:sz w:val="18"/>
          <w:szCs w:val="18"/>
        </w:rPr>
        <w:t xml:space="preserve">, </w:t>
      </w:r>
      <w:r w:rsidRPr="00422EDB">
        <w:rPr>
          <w:rFonts w:ascii="Times New Roman" w:hAnsi="Times New Roman" w:cs="Times New Roman"/>
          <w:i/>
          <w:sz w:val="18"/>
          <w:szCs w:val="18"/>
        </w:rPr>
        <w:t>прежде всего, сделать свободными от табачного дыма собственные квартиры, подъезды, дома.</w:t>
      </w:r>
    </w:p>
    <w:p w:rsidR="00A436C4" w:rsidRPr="00422EDB" w:rsidRDefault="008601DD" w:rsidP="007D30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22EDB">
        <w:rPr>
          <w:rFonts w:ascii="Times New Roman" w:hAnsi="Times New Roman" w:cs="Times New Roman"/>
          <w:b/>
          <w:sz w:val="18"/>
          <w:szCs w:val="18"/>
        </w:rPr>
        <w:t>Превратить</w:t>
      </w:r>
      <w:r w:rsidRPr="00422EDB">
        <w:rPr>
          <w:rFonts w:ascii="Times New Roman" w:hAnsi="Times New Roman" w:cs="Times New Roman"/>
          <w:sz w:val="18"/>
          <w:szCs w:val="18"/>
        </w:rPr>
        <w:t xml:space="preserve"> </w:t>
      </w:r>
      <w:r w:rsidRPr="00422EDB">
        <w:rPr>
          <w:rFonts w:ascii="Times New Roman" w:hAnsi="Times New Roman" w:cs="Times New Roman"/>
          <w:i/>
          <w:sz w:val="18"/>
          <w:szCs w:val="18"/>
        </w:rPr>
        <w:t xml:space="preserve">в свободные от табачного дыма рабочие места, промышленные и сельскохозяйственные предприятия, учебные заведения </w:t>
      </w:r>
      <w:r w:rsidR="00E10DCE" w:rsidRPr="00422EDB">
        <w:rPr>
          <w:rFonts w:ascii="Times New Roman" w:hAnsi="Times New Roman" w:cs="Times New Roman"/>
          <w:i/>
          <w:sz w:val="18"/>
          <w:szCs w:val="18"/>
        </w:rPr>
        <w:t>и учреждения, рестораны, бары, гостиницы, дискотеки, театры и кинотеатры, места отдыха и скопления людей.</w:t>
      </w:r>
    </w:p>
    <w:p w:rsidR="005912BA" w:rsidRPr="00422EDB" w:rsidRDefault="003B4CD8" w:rsidP="007D30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22EDB">
        <w:rPr>
          <w:rFonts w:ascii="Times New Roman" w:hAnsi="Times New Roman" w:cs="Times New Roman"/>
          <w:b/>
          <w:sz w:val="18"/>
          <w:szCs w:val="18"/>
        </w:rPr>
        <w:t>Создавать</w:t>
      </w:r>
      <w:r w:rsidRPr="00422EDB">
        <w:rPr>
          <w:rFonts w:ascii="Times New Roman" w:hAnsi="Times New Roman" w:cs="Times New Roman"/>
          <w:sz w:val="18"/>
          <w:szCs w:val="18"/>
        </w:rPr>
        <w:t xml:space="preserve"> </w:t>
      </w:r>
      <w:r w:rsidRPr="00422EDB">
        <w:rPr>
          <w:rFonts w:ascii="Times New Roman" w:hAnsi="Times New Roman" w:cs="Times New Roman"/>
          <w:i/>
          <w:sz w:val="18"/>
          <w:szCs w:val="18"/>
        </w:rPr>
        <w:t>общественные организации, объединения в защиту прав граждан дышать чистым воздухом, в защиту здоровья детей и подростков</w:t>
      </w:r>
      <w:r w:rsidR="005912BA" w:rsidRPr="00422EDB">
        <w:rPr>
          <w:rFonts w:ascii="Times New Roman" w:hAnsi="Times New Roman" w:cs="Times New Roman"/>
          <w:i/>
          <w:sz w:val="18"/>
          <w:szCs w:val="18"/>
        </w:rPr>
        <w:t>.</w:t>
      </w:r>
    </w:p>
    <w:p w:rsidR="004A2207" w:rsidRDefault="004A2207" w:rsidP="006D4C1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:rsidR="00A436C4" w:rsidRPr="006D4C1C" w:rsidRDefault="00D14D91" w:rsidP="006D4C1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6D4C1C">
        <w:rPr>
          <w:rFonts w:ascii="Times New Roman" w:hAnsi="Times New Roman" w:cs="Times New Roman"/>
          <w:b/>
          <w:color w:val="002060"/>
          <w:sz w:val="18"/>
          <w:szCs w:val="18"/>
        </w:rPr>
        <w:t>В условиях нашей страны защитить наших граждан можно путем:</w:t>
      </w:r>
    </w:p>
    <w:p w:rsidR="00D14D91" w:rsidRPr="00422EDB" w:rsidRDefault="00D14D91" w:rsidP="007D30D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22EDB">
        <w:rPr>
          <w:rFonts w:ascii="Times New Roman" w:hAnsi="Times New Roman" w:cs="Times New Roman"/>
          <w:b/>
          <w:sz w:val="18"/>
          <w:szCs w:val="18"/>
        </w:rPr>
        <w:t>Изменения общего менталитета</w:t>
      </w:r>
      <w:r w:rsidR="00CA491C" w:rsidRPr="00422EDB">
        <w:rPr>
          <w:rFonts w:ascii="Times New Roman" w:hAnsi="Times New Roman" w:cs="Times New Roman"/>
          <w:b/>
          <w:sz w:val="18"/>
          <w:szCs w:val="18"/>
        </w:rPr>
        <w:t xml:space="preserve"> населения</w:t>
      </w:r>
      <w:r w:rsidR="00CA491C" w:rsidRPr="00422EDB">
        <w:rPr>
          <w:rFonts w:ascii="Times New Roman" w:hAnsi="Times New Roman" w:cs="Times New Roman"/>
          <w:sz w:val="18"/>
          <w:szCs w:val="18"/>
        </w:rPr>
        <w:t xml:space="preserve"> </w:t>
      </w:r>
      <w:r w:rsidR="00CA491C" w:rsidRPr="00422EDB">
        <w:rPr>
          <w:rFonts w:ascii="Times New Roman" w:hAnsi="Times New Roman" w:cs="Times New Roman"/>
          <w:i/>
          <w:sz w:val="18"/>
          <w:szCs w:val="18"/>
        </w:rPr>
        <w:t>в отношении к собственному здоровью вообще и к курению</w:t>
      </w:r>
      <w:r w:rsidR="004A40E6" w:rsidRPr="00422EDB">
        <w:rPr>
          <w:rFonts w:ascii="Times New Roman" w:hAnsi="Times New Roman" w:cs="Times New Roman"/>
          <w:i/>
          <w:sz w:val="18"/>
          <w:szCs w:val="18"/>
        </w:rPr>
        <w:t>,</w:t>
      </w:r>
      <w:r w:rsidR="00CA491C" w:rsidRPr="00422EDB">
        <w:rPr>
          <w:rFonts w:ascii="Times New Roman" w:hAnsi="Times New Roman" w:cs="Times New Roman"/>
          <w:i/>
          <w:sz w:val="18"/>
          <w:szCs w:val="18"/>
        </w:rPr>
        <w:t xml:space="preserve"> в частности, вовлечения широкой общественности</w:t>
      </w:r>
      <w:r w:rsidR="007F3B79" w:rsidRPr="00422EDB">
        <w:rPr>
          <w:rFonts w:ascii="Times New Roman" w:hAnsi="Times New Roman" w:cs="Times New Roman"/>
          <w:i/>
          <w:sz w:val="18"/>
          <w:szCs w:val="18"/>
        </w:rPr>
        <w:t>, СМИ в борьбу против табачного смога вокруг нас, бескультурья курильщиков</w:t>
      </w:r>
      <w:r w:rsidR="00FF2FA8" w:rsidRPr="00422EDB">
        <w:rPr>
          <w:rFonts w:ascii="Times New Roman" w:hAnsi="Times New Roman" w:cs="Times New Roman"/>
          <w:i/>
          <w:sz w:val="18"/>
          <w:szCs w:val="18"/>
        </w:rPr>
        <w:t>, разрушающих свое здоровье и здоровье окружающих.</w:t>
      </w:r>
    </w:p>
    <w:p w:rsidR="00FF2FA8" w:rsidRPr="00422EDB" w:rsidRDefault="00FF2FA8" w:rsidP="007D30D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422EDB">
        <w:rPr>
          <w:rFonts w:ascii="Times New Roman" w:hAnsi="Times New Roman" w:cs="Times New Roman"/>
          <w:b/>
          <w:sz w:val="18"/>
          <w:szCs w:val="18"/>
        </w:rPr>
        <w:t>Воспитания у курящих культуры курения</w:t>
      </w:r>
      <w:r w:rsidRPr="00422EDB">
        <w:rPr>
          <w:rFonts w:ascii="Times New Roman" w:hAnsi="Times New Roman" w:cs="Times New Roman"/>
          <w:sz w:val="18"/>
          <w:szCs w:val="18"/>
        </w:rPr>
        <w:t xml:space="preserve">: </w:t>
      </w:r>
      <w:r w:rsidRPr="00422EDB">
        <w:rPr>
          <w:rFonts w:ascii="Times New Roman" w:hAnsi="Times New Roman" w:cs="Times New Roman"/>
          <w:i/>
          <w:sz w:val="18"/>
          <w:szCs w:val="18"/>
        </w:rPr>
        <w:t xml:space="preserve">курить только в </w:t>
      </w:r>
      <w:r w:rsidR="004E2650" w:rsidRPr="00422EDB">
        <w:rPr>
          <w:rFonts w:ascii="Times New Roman" w:hAnsi="Times New Roman" w:cs="Times New Roman"/>
          <w:i/>
          <w:sz w:val="18"/>
          <w:szCs w:val="18"/>
        </w:rPr>
        <w:t>отведенных и разрешенных для этого местах, не бросать окурки, пачки от сигарет и т.д.</w:t>
      </w:r>
    </w:p>
    <w:p w:rsidR="004E2650" w:rsidRPr="00422EDB" w:rsidRDefault="00A240E7" w:rsidP="007D30D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22EDB">
        <w:rPr>
          <w:rFonts w:ascii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751840</wp:posOffset>
            </wp:positionV>
            <wp:extent cx="1533525" cy="1933575"/>
            <wp:effectExtent l="19050" t="0" r="9525" b="0"/>
            <wp:wrapTight wrapText="bothSides">
              <wp:wrapPolygon edited="0">
                <wp:start x="-268" y="0"/>
                <wp:lineTo x="-268" y="21494"/>
                <wp:lineTo x="21734" y="21494"/>
                <wp:lineTo x="21734" y="0"/>
                <wp:lineTo x="-268" y="0"/>
              </wp:wrapPolygon>
            </wp:wrapTight>
            <wp:docPr id="1" name="Рисунок 1" descr="i?id=36870221&amp;tov=6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36870221&amp;tov=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0434" t="2488" r="4186" b="7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650" w:rsidRPr="00422EDB">
        <w:rPr>
          <w:rFonts w:ascii="Times New Roman" w:hAnsi="Times New Roman" w:cs="Times New Roman"/>
          <w:b/>
          <w:sz w:val="18"/>
          <w:szCs w:val="18"/>
        </w:rPr>
        <w:t xml:space="preserve">Безусловного и полного выполнения </w:t>
      </w:r>
      <w:r w:rsidR="00D71DD3" w:rsidRPr="00422EDB">
        <w:rPr>
          <w:rFonts w:ascii="Times New Roman" w:hAnsi="Times New Roman" w:cs="Times New Roman"/>
          <w:i/>
          <w:sz w:val="18"/>
          <w:szCs w:val="18"/>
        </w:rPr>
        <w:t xml:space="preserve">Декрета Президента Республики Беларусь №28 от 17.12.2002 г. «О государственном регулировании </w:t>
      </w:r>
      <w:r w:rsidR="003D129A" w:rsidRPr="00422EDB">
        <w:rPr>
          <w:rFonts w:ascii="Times New Roman" w:hAnsi="Times New Roman" w:cs="Times New Roman"/>
          <w:i/>
          <w:sz w:val="18"/>
          <w:szCs w:val="18"/>
        </w:rPr>
        <w:t xml:space="preserve">производства, оборота, рекламы и потребления табачного сырья и табачных изделий», </w:t>
      </w:r>
      <w:r w:rsidR="00BF4C0B" w:rsidRPr="00422EDB">
        <w:rPr>
          <w:rFonts w:ascii="Times New Roman" w:hAnsi="Times New Roman" w:cs="Times New Roman"/>
          <w:i/>
          <w:sz w:val="18"/>
          <w:szCs w:val="18"/>
        </w:rPr>
        <w:t>Комплексной программы борьбы против табака в Респуб</w:t>
      </w:r>
      <w:r w:rsidR="0087661D" w:rsidRPr="00422EDB">
        <w:rPr>
          <w:rFonts w:ascii="Times New Roman" w:hAnsi="Times New Roman" w:cs="Times New Roman"/>
          <w:i/>
          <w:sz w:val="18"/>
          <w:szCs w:val="18"/>
        </w:rPr>
        <w:t>лике Беларусь на 2008-2010 годы,</w:t>
      </w:r>
      <w:r w:rsidR="00BF4C0B" w:rsidRPr="00422EDB">
        <w:rPr>
          <w:rFonts w:ascii="Times New Roman" w:hAnsi="Times New Roman" w:cs="Times New Roman"/>
          <w:i/>
          <w:sz w:val="18"/>
          <w:szCs w:val="18"/>
        </w:rPr>
        <w:t xml:space="preserve"> Постановления</w:t>
      </w:r>
      <w:r w:rsidR="0087661D" w:rsidRPr="00422EDB">
        <w:rPr>
          <w:rFonts w:ascii="Times New Roman" w:hAnsi="Times New Roman" w:cs="Times New Roman"/>
          <w:i/>
          <w:sz w:val="18"/>
          <w:szCs w:val="18"/>
        </w:rPr>
        <w:t xml:space="preserve"> Министерства по чрезвычайным ситуациям Республики Беларусь, Министерства здравоохранения Республики Беларусь</w:t>
      </w:r>
      <w:r w:rsidR="00FD1A7A" w:rsidRPr="00422EDB">
        <w:rPr>
          <w:rFonts w:ascii="Times New Roman" w:hAnsi="Times New Roman" w:cs="Times New Roman"/>
          <w:i/>
          <w:sz w:val="18"/>
          <w:szCs w:val="18"/>
        </w:rPr>
        <w:t xml:space="preserve"> от 22 апреля 2003 года №23/21 «О требованиях к специально </w:t>
      </w:r>
      <w:r w:rsidR="00A55141" w:rsidRPr="00422EDB">
        <w:rPr>
          <w:rFonts w:ascii="Times New Roman" w:hAnsi="Times New Roman" w:cs="Times New Roman"/>
          <w:i/>
          <w:sz w:val="18"/>
          <w:szCs w:val="18"/>
        </w:rPr>
        <w:t xml:space="preserve"> предназначенным местам для курения» и других многочисленных документов</w:t>
      </w:r>
      <w:r w:rsidR="008F0600" w:rsidRPr="00422EDB">
        <w:rPr>
          <w:rFonts w:ascii="Times New Roman" w:hAnsi="Times New Roman" w:cs="Times New Roman"/>
          <w:i/>
          <w:sz w:val="18"/>
          <w:szCs w:val="18"/>
        </w:rPr>
        <w:t xml:space="preserve"> по профилактике табакокурения и запрещении курения в местах скопления людей.</w:t>
      </w:r>
    </w:p>
    <w:p w:rsidR="006D5824" w:rsidRPr="00422EDB" w:rsidRDefault="006D5824" w:rsidP="007D30D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22EDB">
        <w:rPr>
          <w:rFonts w:ascii="Times New Roman" w:hAnsi="Times New Roman" w:cs="Times New Roman"/>
          <w:b/>
          <w:sz w:val="18"/>
          <w:szCs w:val="18"/>
        </w:rPr>
        <w:t xml:space="preserve">Провозглашения территорий, </w:t>
      </w:r>
      <w:r w:rsidR="00AE54BD" w:rsidRPr="00422EDB">
        <w:rPr>
          <w:rFonts w:ascii="Times New Roman" w:hAnsi="Times New Roman" w:cs="Times New Roman"/>
          <w:b/>
          <w:sz w:val="18"/>
          <w:szCs w:val="18"/>
        </w:rPr>
        <w:t>свободных от курения</w:t>
      </w:r>
      <w:r w:rsidR="00AE54BD" w:rsidRPr="00422EDB">
        <w:rPr>
          <w:rFonts w:ascii="Times New Roman" w:hAnsi="Times New Roman" w:cs="Times New Roman"/>
          <w:sz w:val="18"/>
          <w:szCs w:val="18"/>
        </w:rPr>
        <w:t xml:space="preserve"> </w:t>
      </w:r>
      <w:r w:rsidR="00F24999">
        <w:rPr>
          <w:rFonts w:ascii="Times New Roman" w:hAnsi="Times New Roman" w:cs="Times New Roman"/>
          <w:i/>
          <w:sz w:val="18"/>
          <w:szCs w:val="18"/>
        </w:rPr>
        <w:t>В Солигорском районе такими зонами объявлены: сквер «Молодость», площадь в г.п. Старобин (решение Солигорского райисполкома №1604 от 17.10.2017г.)</w:t>
      </w:r>
    </w:p>
    <w:p w:rsidR="00A82E21" w:rsidRPr="00422EDB" w:rsidRDefault="00403AF5" w:rsidP="00A82E21">
      <w:pPr>
        <w:pStyle w:val="a3"/>
        <w:spacing w:after="0" w:line="240" w:lineRule="auto"/>
        <w:ind w:left="0" w:firstLine="361"/>
        <w:jc w:val="both"/>
        <w:rPr>
          <w:rFonts w:ascii="Times New Roman" w:hAnsi="Times New Roman" w:cs="Times New Roman"/>
          <w:sz w:val="18"/>
          <w:szCs w:val="18"/>
        </w:rPr>
      </w:pPr>
      <w:r w:rsidRPr="00422EDB">
        <w:rPr>
          <w:rFonts w:ascii="Times New Roman" w:hAnsi="Times New Roman" w:cs="Times New Roman"/>
          <w:sz w:val="18"/>
          <w:szCs w:val="18"/>
        </w:rPr>
        <w:t>Курение не является естественной потребностью организма, как, например, еда, вода или сон.</w:t>
      </w:r>
      <w:r w:rsidR="007D25FF" w:rsidRPr="00422EDB">
        <w:rPr>
          <w:rFonts w:ascii="Times New Roman" w:hAnsi="Times New Roman" w:cs="Times New Roman"/>
          <w:sz w:val="18"/>
          <w:szCs w:val="18"/>
        </w:rPr>
        <w:t xml:space="preserve"> И хотя человек сам выбирает: курить или не курить, но свобода выбора не дает курильщику права травить окружающих.</w:t>
      </w:r>
    </w:p>
    <w:p w:rsidR="00D73D83" w:rsidRPr="00422EDB" w:rsidRDefault="0096025F" w:rsidP="00A82E21">
      <w:pPr>
        <w:pStyle w:val="a3"/>
        <w:spacing w:after="0" w:line="240" w:lineRule="auto"/>
        <w:ind w:left="0" w:firstLine="361"/>
        <w:jc w:val="both"/>
        <w:rPr>
          <w:rFonts w:ascii="Times New Roman" w:hAnsi="Times New Roman" w:cs="Times New Roman"/>
          <w:sz w:val="18"/>
          <w:szCs w:val="18"/>
        </w:rPr>
      </w:pPr>
      <w:r w:rsidRPr="00422EDB">
        <w:rPr>
          <w:rFonts w:ascii="Times New Roman" w:hAnsi="Times New Roman" w:cs="Times New Roman"/>
          <w:b/>
          <w:sz w:val="18"/>
          <w:szCs w:val="18"/>
        </w:rPr>
        <w:t>Право дышать чистым воздухом, свободным в том числе и от табака заслуживают все белорусы – от мала до велика</w:t>
      </w:r>
      <w:r w:rsidR="00F036DC" w:rsidRPr="00422EDB">
        <w:rPr>
          <w:rFonts w:ascii="Times New Roman" w:hAnsi="Times New Roman" w:cs="Times New Roman"/>
          <w:b/>
          <w:sz w:val="18"/>
          <w:szCs w:val="18"/>
        </w:rPr>
        <w:t>, в л</w:t>
      </w:r>
      <w:r w:rsidR="00782D66" w:rsidRPr="00422EDB">
        <w:rPr>
          <w:rFonts w:ascii="Times New Roman" w:hAnsi="Times New Roman" w:cs="Times New Roman"/>
          <w:b/>
          <w:sz w:val="18"/>
          <w:szCs w:val="18"/>
        </w:rPr>
        <w:t>юбом месте и в любое время года!</w:t>
      </w:r>
    </w:p>
    <w:p w:rsidR="00D73D83" w:rsidRPr="00422EDB" w:rsidRDefault="00D73D83" w:rsidP="00D73D83">
      <w:pPr>
        <w:pStyle w:val="a3"/>
        <w:spacing w:after="0" w:line="240" w:lineRule="auto"/>
        <w:ind w:left="708" w:firstLine="36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C3B6B" w:rsidRPr="00731596" w:rsidRDefault="00782D66" w:rsidP="001C3B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18"/>
        </w:rPr>
      </w:pPr>
      <w:r w:rsidRPr="00731596">
        <w:rPr>
          <w:rFonts w:ascii="Times New Roman" w:hAnsi="Times New Roman" w:cs="Times New Roman"/>
          <w:b/>
          <w:color w:val="FF0000"/>
          <w:sz w:val="24"/>
          <w:szCs w:val="18"/>
        </w:rPr>
        <w:t>Осуществи</w:t>
      </w:r>
      <w:r w:rsidR="00F036DC" w:rsidRPr="00731596">
        <w:rPr>
          <w:rFonts w:ascii="Times New Roman" w:hAnsi="Times New Roman" w:cs="Times New Roman"/>
          <w:b/>
          <w:color w:val="FF0000"/>
          <w:sz w:val="24"/>
          <w:szCs w:val="18"/>
        </w:rPr>
        <w:t>ть это на практике</w:t>
      </w:r>
      <w:r w:rsidRPr="00731596">
        <w:rPr>
          <w:rFonts w:ascii="Times New Roman" w:hAnsi="Times New Roman" w:cs="Times New Roman"/>
          <w:b/>
          <w:color w:val="FF0000"/>
          <w:sz w:val="24"/>
          <w:szCs w:val="18"/>
        </w:rPr>
        <w:t xml:space="preserve"> - </w:t>
      </w:r>
      <w:r w:rsidR="00F036DC" w:rsidRPr="00731596">
        <w:rPr>
          <w:rFonts w:ascii="Times New Roman" w:hAnsi="Times New Roman" w:cs="Times New Roman"/>
          <w:b/>
          <w:color w:val="FF0000"/>
          <w:sz w:val="24"/>
          <w:szCs w:val="18"/>
        </w:rPr>
        <w:t xml:space="preserve">задача всего общества, всех государственных </w:t>
      </w:r>
    </w:p>
    <w:p w:rsidR="00F036DC" w:rsidRPr="00731596" w:rsidRDefault="00523514" w:rsidP="001C3B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18"/>
        </w:rPr>
      </w:pPr>
      <w:r w:rsidRPr="00731596">
        <w:rPr>
          <w:rFonts w:ascii="Times New Roman" w:hAnsi="Times New Roman" w:cs="Times New Roman"/>
          <w:b/>
          <w:color w:val="FF0000"/>
          <w:sz w:val="24"/>
          <w:szCs w:val="18"/>
        </w:rPr>
        <w:t>и негосударственных структур!</w:t>
      </w:r>
    </w:p>
    <w:p w:rsidR="006E3906" w:rsidRPr="00422EDB" w:rsidRDefault="006E3906" w:rsidP="00411F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1B18" w:rsidRDefault="00B81B18" w:rsidP="00B55927">
      <w:pPr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31596" w:rsidRDefault="00731596" w:rsidP="00731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1596" w:rsidRPr="00731596" w:rsidRDefault="00731596" w:rsidP="00731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31596">
        <w:rPr>
          <w:rFonts w:ascii="Times New Roman" w:hAnsi="Times New Roman" w:cs="Times New Roman"/>
          <w:sz w:val="28"/>
          <w:szCs w:val="24"/>
        </w:rPr>
        <w:t>ГУ «Минский городской центр гигиены и эпидемиологии»</w:t>
      </w:r>
    </w:p>
    <w:p w:rsidR="003868E0" w:rsidRPr="00422EDB" w:rsidRDefault="00731596" w:rsidP="00D31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596">
        <w:rPr>
          <w:rFonts w:ascii="Times New Roman" w:hAnsi="Times New Roman" w:cs="Times New Roman"/>
          <w:sz w:val="28"/>
          <w:szCs w:val="24"/>
        </w:rPr>
        <w:lastRenderedPageBreak/>
        <w:t>Министерство здравоохранения Республики Беларусь</w:t>
      </w:r>
    </w:p>
    <w:p w:rsidR="00D212D4" w:rsidRDefault="00D212D4" w:rsidP="00D21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24999" w:rsidRPr="00422EDB" w:rsidRDefault="00F24999" w:rsidP="00D21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D212D4" w:rsidRPr="00422EDB" w:rsidRDefault="00D212D4" w:rsidP="00D21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D212D4" w:rsidRDefault="00D212D4" w:rsidP="00D21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D9315F" w:rsidRDefault="00D9315F" w:rsidP="00D21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D9315F" w:rsidRDefault="00D9315F" w:rsidP="00D21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D9315F" w:rsidRPr="00422EDB" w:rsidRDefault="00D9315F" w:rsidP="00D21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D212D4" w:rsidRPr="00422EDB" w:rsidRDefault="00D212D4" w:rsidP="00D21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D212D4" w:rsidRPr="00422EDB" w:rsidRDefault="00D212D4" w:rsidP="00D21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247B5" w:rsidRPr="00701DDB" w:rsidRDefault="00D212D4" w:rsidP="00EF18C2">
      <w:pPr>
        <w:spacing w:after="0" w:line="240" w:lineRule="auto"/>
        <w:jc w:val="center"/>
        <w:rPr>
          <w:rFonts w:ascii="Cambria" w:hAnsi="Cambria" w:cs="Times New Roman"/>
          <w:b/>
          <w:color w:val="000099"/>
          <w:sz w:val="72"/>
          <w:szCs w:val="72"/>
        </w:rPr>
      </w:pPr>
      <w:r w:rsidRPr="00701DDB">
        <w:rPr>
          <w:rFonts w:ascii="Cambria" w:hAnsi="Cambria" w:cs="Times New Roman"/>
          <w:b/>
          <w:color w:val="000099"/>
          <w:sz w:val="72"/>
          <w:szCs w:val="72"/>
        </w:rPr>
        <w:t xml:space="preserve">«Заложники» </w:t>
      </w:r>
    </w:p>
    <w:p w:rsidR="00D212D4" w:rsidRPr="00701DDB" w:rsidRDefault="00D212D4" w:rsidP="00EF18C2">
      <w:pPr>
        <w:spacing w:after="0" w:line="240" w:lineRule="auto"/>
        <w:jc w:val="center"/>
        <w:rPr>
          <w:rFonts w:ascii="Cambria" w:hAnsi="Cambria" w:cs="Times New Roman"/>
          <w:b/>
          <w:color w:val="000099"/>
          <w:sz w:val="52"/>
          <w:szCs w:val="52"/>
        </w:rPr>
      </w:pPr>
      <w:r w:rsidRPr="00701DDB">
        <w:rPr>
          <w:rFonts w:ascii="Cambria" w:hAnsi="Cambria" w:cs="Times New Roman"/>
          <w:b/>
          <w:color w:val="000099"/>
          <w:sz w:val="52"/>
          <w:szCs w:val="52"/>
        </w:rPr>
        <w:t>курильщика</w:t>
      </w:r>
    </w:p>
    <w:p w:rsidR="00802BCC" w:rsidRPr="00422EDB" w:rsidRDefault="00802BCC" w:rsidP="00D212D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52"/>
          <w:szCs w:val="52"/>
        </w:rPr>
      </w:pPr>
    </w:p>
    <w:p w:rsidR="00D212D4" w:rsidRPr="00422EDB" w:rsidRDefault="00225978" w:rsidP="00D3146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22EDB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3808095" cy="2839720"/>
            <wp:effectExtent l="19050" t="0" r="1905" b="0"/>
            <wp:docPr id="4" name="Рисунок 4" descr="D:\КАПУСТИНА\картинки\курение\46-25-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АПУСТИНА\картинки\курение\46-25-1b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3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2D4" w:rsidRPr="00422EDB" w:rsidRDefault="00D212D4" w:rsidP="00D21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</w:p>
    <w:p w:rsidR="00A82E21" w:rsidRPr="00422EDB" w:rsidRDefault="00A82E21" w:rsidP="00AA7950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A82E21" w:rsidRPr="00422EDB" w:rsidRDefault="00A82E21" w:rsidP="00AA7950">
      <w:pPr>
        <w:spacing w:after="0" w:line="240" w:lineRule="auto"/>
        <w:rPr>
          <w:rFonts w:ascii="Times New Roman" w:hAnsi="Times New Roman" w:cs="Times New Roman"/>
          <w:szCs w:val="52"/>
        </w:rPr>
      </w:pPr>
    </w:p>
    <w:sectPr w:rsidR="00A82E21" w:rsidRPr="00422EDB" w:rsidSect="003D0D0D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894" w:rsidRDefault="001F6894" w:rsidP="00A240E7">
      <w:pPr>
        <w:spacing w:after="0" w:line="240" w:lineRule="auto"/>
      </w:pPr>
      <w:r>
        <w:separator/>
      </w:r>
    </w:p>
  </w:endnote>
  <w:endnote w:type="continuationSeparator" w:id="0">
    <w:p w:rsidR="001F6894" w:rsidRDefault="001F6894" w:rsidP="00A2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894" w:rsidRDefault="001F6894" w:rsidP="00A240E7">
      <w:pPr>
        <w:spacing w:after="0" w:line="240" w:lineRule="auto"/>
      </w:pPr>
      <w:r>
        <w:separator/>
      </w:r>
    </w:p>
  </w:footnote>
  <w:footnote w:type="continuationSeparator" w:id="0">
    <w:p w:rsidR="001F6894" w:rsidRDefault="001F6894" w:rsidP="00A24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9.75pt" o:bullet="t">
        <v:imagedata r:id="rId1" o:title="BD21300_"/>
      </v:shape>
    </w:pict>
  </w:numPicBullet>
  <w:numPicBullet w:numPicBulletId="1">
    <w:pict>
      <v:shape id="_x0000_i1030" type="#_x0000_t75" style="width:9pt;height:9pt" o:bullet="t">
        <v:imagedata r:id="rId2" o:title="BD14871_"/>
      </v:shape>
    </w:pict>
  </w:numPicBullet>
  <w:numPicBullet w:numPicBulletId="2">
    <w:pict>
      <v:shape id="_x0000_i1031" type="#_x0000_t75" style="width:9pt;height:9pt" o:bullet="t">
        <v:imagedata r:id="rId3" o:title="BD14580_"/>
      </v:shape>
    </w:pict>
  </w:numPicBullet>
  <w:abstractNum w:abstractNumId="0">
    <w:nsid w:val="01292083"/>
    <w:multiLevelType w:val="hybridMultilevel"/>
    <w:tmpl w:val="0776A17A"/>
    <w:lvl w:ilvl="0" w:tplc="989AD736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</w:abstractNum>
  <w:abstractNum w:abstractNumId="1">
    <w:nsid w:val="25416696"/>
    <w:multiLevelType w:val="hybridMultilevel"/>
    <w:tmpl w:val="97C27762"/>
    <w:lvl w:ilvl="0" w:tplc="989AD736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4D367D"/>
    <w:multiLevelType w:val="hybridMultilevel"/>
    <w:tmpl w:val="32F6732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5706194"/>
    <w:multiLevelType w:val="hybridMultilevel"/>
    <w:tmpl w:val="8732F75E"/>
    <w:lvl w:ilvl="0" w:tplc="DF369F34">
      <w:start w:val="1"/>
      <w:numFmt w:val="bullet"/>
      <w:lvlText w:val=""/>
      <w:lvlPicBulletId w:val="1"/>
      <w:lvlJc w:val="left"/>
      <w:pPr>
        <w:ind w:left="106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">
    <w:nsid w:val="38486D7F"/>
    <w:multiLevelType w:val="hybridMultilevel"/>
    <w:tmpl w:val="D87C9B44"/>
    <w:lvl w:ilvl="0" w:tplc="989AD736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B0514D"/>
    <w:multiLevelType w:val="hybridMultilevel"/>
    <w:tmpl w:val="A9F4A3C6"/>
    <w:lvl w:ilvl="0" w:tplc="DD5A75F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582E64"/>
    <w:multiLevelType w:val="hybridMultilevel"/>
    <w:tmpl w:val="51826CD6"/>
    <w:lvl w:ilvl="0" w:tplc="ED0A5B2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12D1"/>
    <w:rsid w:val="00012C7B"/>
    <w:rsid w:val="000154BB"/>
    <w:rsid w:val="00024108"/>
    <w:rsid w:val="00076CBD"/>
    <w:rsid w:val="00082F7F"/>
    <w:rsid w:val="0008415B"/>
    <w:rsid w:val="00094421"/>
    <w:rsid w:val="000D7619"/>
    <w:rsid w:val="000E1B34"/>
    <w:rsid w:val="000F7852"/>
    <w:rsid w:val="001030BD"/>
    <w:rsid w:val="00120218"/>
    <w:rsid w:val="00122914"/>
    <w:rsid w:val="001247B5"/>
    <w:rsid w:val="001410EA"/>
    <w:rsid w:val="00150882"/>
    <w:rsid w:val="001570EB"/>
    <w:rsid w:val="00171801"/>
    <w:rsid w:val="00190075"/>
    <w:rsid w:val="001A5350"/>
    <w:rsid w:val="001C3B6B"/>
    <w:rsid w:val="001E492E"/>
    <w:rsid w:val="001F12D1"/>
    <w:rsid w:val="001F6894"/>
    <w:rsid w:val="00213616"/>
    <w:rsid w:val="00215D46"/>
    <w:rsid w:val="00225978"/>
    <w:rsid w:val="002573CC"/>
    <w:rsid w:val="0026164D"/>
    <w:rsid w:val="00263E3E"/>
    <w:rsid w:val="0027095A"/>
    <w:rsid w:val="002D63A3"/>
    <w:rsid w:val="002E1E6B"/>
    <w:rsid w:val="00301A66"/>
    <w:rsid w:val="003868E0"/>
    <w:rsid w:val="003B4CD8"/>
    <w:rsid w:val="003D0D0D"/>
    <w:rsid w:val="003D129A"/>
    <w:rsid w:val="003D2448"/>
    <w:rsid w:val="003E4985"/>
    <w:rsid w:val="003F3989"/>
    <w:rsid w:val="00403AF5"/>
    <w:rsid w:val="00404E20"/>
    <w:rsid w:val="00411F82"/>
    <w:rsid w:val="00422284"/>
    <w:rsid w:val="00422EDB"/>
    <w:rsid w:val="00423487"/>
    <w:rsid w:val="004450E0"/>
    <w:rsid w:val="004A2207"/>
    <w:rsid w:val="004A40E6"/>
    <w:rsid w:val="004B14CE"/>
    <w:rsid w:val="004D60BC"/>
    <w:rsid w:val="004E2650"/>
    <w:rsid w:val="00523514"/>
    <w:rsid w:val="0055555F"/>
    <w:rsid w:val="005657D9"/>
    <w:rsid w:val="005912BA"/>
    <w:rsid w:val="005D1362"/>
    <w:rsid w:val="005D533B"/>
    <w:rsid w:val="0062003C"/>
    <w:rsid w:val="00627329"/>
    <w:rsid w:val="006D10BB"/>
    <w:rsid w:val="006D4C1C"/>
    <w:rsid w:val="006D5824"/>
    <w:rsid w:val="006E3906"/>
    <w:rsid w:val="00701DDB"/>
    <w:rsid w:val="00731596"/>
    <w:rsid w:val="0074699B"/>
    <w:rsid w:val="007519E0"/>
    <w:rsid w:val="00760153"/>
    <w:rsid w:val="00763DE9"/>
    <w:rsid w:val="007700F0"/>
    <w:rsid w:val="0077156E"/>
    <w:rsid w:val="00782D66"/>
    <w:rsid w:val="007833AB"/>
    <w:rsid w:val="007B7AC9"/>
    <w:rsid w:val="007D25FF"/>
    <w:rsid w:val="007D30DD"/>
    <w:rsid w:val="007F3B79"/>
    <w:rsid w:val="007F5D2E"/>
    <w:rsid w:val="00802BCC"/>
    <w:rsid w:val="00807F00"/>
    <w:rsid w:val="008601DD"/>
    <w:rsid w:val="008651C8"/>
    <w:rsid w:val="0087661D"/>
    <w:rsid w:val="0089214E"/>
    <w:rsid w:val="00897083"/>
    <w:rsid w:val="008B63E9"/>
    <w:rsid w:val="008F0600"/>
    <w:rsid w:val="00946434"/>
    <w:rsid w:val="0096025F"/>
    <w:rsid w:val="009610A0"/>
    <w:rsid w:val="00966777"/>
    <w:rsid w:val="009843EE"/>
    <w:rsid w:val="009865BB"/>
    <w:rsid w:val="00995F9A"/>
    <w:rsid w:val="009B081F"/>
    <w:rsid w:val="009C208C"/>
    <w:rsid w:val="00A022E0"/>
    <w:rsid w:val="00A240E7"/>
    <w:rsid w:val="00A436C4"/>
    <w:rsid w:val="00A44F9B"/>
    <w:rsid w:val="00A55141"/>
    <w:rsid w:val="00A67985"/>
    <w:rsid w:val="00A82E21"/>
    <w:rsid w:val="00AA7950"/>
    <w:rsid w:val="00AB6B1B"/>
    <w:rsid w:val="00AC1BF9"/>
    <w:rsid w:val="00AD19E6"/>
    <w:rsid w:val="00AE54BD"/>
    <w:rsid w:val="00B13712"/>
    <w:rsid w:val="00B16595"/>
    <w:rsid w:val="00B262B5"/>
    <w:rsid w:val="00B32506"/>
    <w:rsid w:val="00B55927"/>
    <w:rsid w:val="00B56037"/>
    <w:rsid w:val="00B708E0"/>
    <w:rsid w:val="00B81B18"/>
    <w:rsid w:val="00B92ADD"/>
    <w:rsid w:val="00BB048F"/>
    <w:rsid w:val="00BB4A8D"/>
    <w:rsid w:val="00BE48C3"/>
    <w:rsid w:val="00BF4C0B"/>
    <w:rsid w:val="00BF771E"/>
    <w:rsid w:val="00C04D44"/>
    <w:rsid w:val="00CA491C"/>
    <w:rsid w:val="00CC46E7"/>
    <w:rsid w:val="00CC52A4"/>
    <w:rsid w:val="00CD0A92"/>
    <w:rsid w:val="00CF74D1"/>
    <w:rsid w:val="00D003B2"/>
    <w:rsid w:val="00D14D91"/>
    <w:rsid w:val="00D212D4"/>
    <w:rsid w:val="00D31467"/>
    <w:rsid w:val="00D45ED9"/>
    <w:rsid w:val="00D51000"/>
    <w:rsid w:val="00D71DD3"/>
    <w:rsid w:val="00D73D83"/>
    <w:rsid w:val="00D9315F"/>
    <w:rsid w:val="00E06251"/>
    <w:rsid w:val="00E10DCE"/>
    <w:rsid w:val="00E13DD2"/>
    <w:rsid w:val="00E22FCA"/>
    <w:rsid w:val="00E35CBC"/>
    <w:rsid w:val="00E62ECE"/>
    <w:rsid w:val="00E719FD"/>
    <w:rsid w:val="00ED3ACB"/>
    <w:rsid w:val="00EF18C2"/>
    <w:rsid w:val="00F007AA"/>
    <w:rsid w:val="00F036DC"/>
    <w:rsid w:val="00F101D5"/>
    <w:rsid w:val="00F24999"/>
    <w:rsid w:val="00FD1A7A"/>
    <w:rsid w:val="00FD6EB8"/>
    <w:rsid w:val="00FE6B2C"/>
    <w:rsid w:val="00FF2FA8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6EE45-C979-4928-8383-5C13B03F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6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1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24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40E7"/>
  </w:style>
  <w:style w:type="paragraph" w:styleId="a8">
    <w:name w:val="footer"/>
    <w:basedOn w:val="a"/>
    <w:link w:val="a9"/>
    <w:uiPriority w:val="99"/>
    <w:semiHidden/>
    <w:unhideWhenUsed/>
    <w:rsid w:val="00A24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4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hyperlink" Target="http://images.yandex.ru/yandsearch?p=0&amp;text=%D1%82%D0%B0%D0%B1%D0%B0%D0%BA%D0%BE%D0%BA%D1%83%D1%80%D0%B5%D0%BD%D0%B8%D0%B5%20%D1%84%D0%BE%D1%82%D0%BE&amp;img_url=img-2008-03.photosight.ru/04/2578618.jpg&amp;rpt=sim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D944-0D1D-4BD1-BDC3-D1EE5D84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202</cp:lastModifiedBy>
  <cp:revision>7</cp:revision>
  <cp:lastPrinted>2017-02-21T07:49:00Z</cp:lastPrinted>
  <dcterms:created xsi:type="dcterms:W3CDTF">2015-03-04T10:34:00Z</dcterms:created>
  <dcterms:modified xsi:type="dcterms:W3CDTF">2018-07-10T12:18:00Z</dcterms:modified>
</cp:coreProperties>
</file>